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A4" w:rsidRPr="00A839A4" w:rsidRDefault="00A839A4" w:rsidP="00440B0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Na osnovu člana 57. stav 1. Zakona o osnovama sistema obrazovanja i vaspitanja </w:t>
      </w:r>
      <w:r w:rsidR="004C5FB9" w:rsidRPr="00B11E29">
        <w:rPr>
          <w:rFonts w:ascii="Arial" w:eastAsia="Times New Roman" w:hAnsi="Arial" w:cs="Arial"/>
          <w:lang w:eastAsia="sr-Latn-RS"/>
        </w:rPr>
        <w:t>(„Sl.glasnik RS“ broj 72/09, 52/11 i 55/13 - dalje: Zakon)</w:t>
      </w:r>
      <w:r w:rsidR="004C5FB9">
        <w:rPr>
          <w:rFonts w:ascii="Arial" w:eastAsia="Times New Roman" w:hAnsi="Arial" w:cs="Arial"/>
          <w:lang w:eastAsia="sr-Latn-RS"/>
        </w:rPr>
        <w:t xml:space="preserve"> </w:t>
      </w:r>
      <w:r w:rsidRPr="00A839A4">
        <w:rPr>
          <w:rFonts w:ascii="Arial" w:eastAsia="Times New Roman" w:hAnsi="Arial" w:cs="Arial"/>
          <w:lang w:eastAsia="sr-Latn-RS"/>
        </w:rPr>
        <w:t xml:space="preserve">i člana </w:t>
      </w:r>
      <w:r w:rsidR="004C5FB9">
        <w:rPr>
          <w:rFonts w:ascii="Arial" w:eastAsia="Times New Roman" w:hAnsi="Arial" w:cs="Arial"/>
          <w:lang w:eastAsia="sr-Latn-RS"/>
        </w:rPr>
        <w:t xml:space="preserve">11. stav 5. </w:t>
      </w:r>
      <w:r w:rsidRPr="00A839A4">
        <w:rPr>
          <w:rFonts w:ascii="Arial" w:eastAsia="Times New Roman" w:hAnsi="Arial" w:cs="Arial"/>
          <w:lang w:eastAsia="sr-Latn-RS"/>
        </w:rPr>
        <w:t>Statuta osnovne</w:t>
      </w:r>
      <w:r w:rsidR="00440B02">
        <w:rPr>
          <w:rFonts w:ascii="Arial" w:eastAsia="Times New Roman" w:hAnsi="Arial" w:cs="Arial"/>
          <w:lang w:eastAsia="sr-Latn-RS"/>
        </w:rPr>
        <w:t xml:space="preserve"> </w:t>
      </w:r>
      <w:r w:rsidRPr="00A839A4">
        <w:rPr>
          <w:rFonts w:ascii="Arial" w:eastAsia="Times New Roman" w:hAnsi="Arial" w:cs="Arial"/>
          <w:lang w:eastAsia="sr-Latn-RS"/>
        </w:rPr>
        <w:t>škole, "</w:t>
      </w:r>
      <w:r w:rsidR="00440B02">
        <w:rPr>
          <w:rFonts w:ascii="Arial" w:eastAsia="Times New Roman" w:hAnsi="Arial" w:cs="Arial"/>
          <w:lang w:eastAsia="sr-Latn-RS"/>
        </w:rPr>
        <w:t>Dimitrije Tucović</w:t>
      </w:r>
      <w:r w:rsidRPr="00A839A4">
        <w:rPr>
          <w:rFonts w:ascii="Arial" w:eastAsia="Times New Roman" w:hAnsi="Arial" w:cs="Arial"/>
          <w:lang w:eastAsia="sr-Latn-RS"/>
        </w:rPr>
        <w:t xml:space="preserve">" u </w:t>
      </w:r>
      <w:r w:rsidR="00440B02">
        <w:rPr>
          <w:rFonts w:ascii="Arial" w:eastAsia="Times New Roman" w:hAnsi="Arial" w:cs="Arial"/>
          <w:lang w:eastAsia="sr-Latn-RS"/>
        </w:rPr>
        <w:t>Kraljevu</w:t>
      </w:r>
      <w:r w:rsidRPr="00A839A4">
        <w:rPr>
          <w:rFonts w:ascii="Arial" w:eastAsia="Times New Roman" w:hAnsi="Arial" w:cs="Arial"/>
          <w:lang w:eastAsia="sr-Latn-RS"/>
        </w:rPr>
        <w:t xml:space="preserve">, Školski odbor je na sednici održanoj dana </w:t>
      </w:r>
      <w:r w:rsidR="001D4912">
        <w:rPr>
          <w:rFonts w:ascii="Arial" w:eastAsia="Times New Roman" w:hAnsi="Arial" w:cs="Arial"/>
          <w:lang w:eastAsia="sr-Latn-RS"/>
        </w:rPr>
        <w:t>28</w:t>
      </w:r>
      <w:r w:rsidR="00A06E78">
        <w:rPr>
          <w:rFonts w:ascii="Arial" w:eastAsia="Times New Roman" w:hAnsi="Arial" w:cs="Arial"/>
          <w:lang w:eastAsia="sr-Latn-RS"/>
        </w:rPr>
        <w:t>.</w:t>
      </w:r>
      <w:r w:rsidR="001D4912">
        <w:rPr>
          <w:rFonts w:ascii="Arial" w:eastAsia="Times New Roman" w:hAnsi="Arial" w:cs="Arial"/>
          <w:lang w:eastAsia="sr-Latn-RS"/>
        </w:rPr>
        <w:t>11</w:t>
      </w:r>
      <w:r w:rsidR="00A06E78">
        <w:rPr>
          <w:rFonts w:ascii="Arial" w:eastAsia="Times New Roman" w:hAnsi="Arial" w:cs="Arial"/>
          <w:lang w:eastAsia="sr-Latn-RS"/>
        </w:rPr>
        <w:t>.2013.</w:t>
      </w:r>
      <w:r w:rsidRPr="00A839A4">
        <w:rPr>
          <w:rFonts w:ascii="Arial" w:eastAsia="Times New Roman" w:hAnsi="Arial" w:cs="Arial"/>
          <w:lang w:eastAsia="sr-Latn-RS"/>
        </w:rPr>
        <w:t>godine doneo,</w:t>
      </w:r>
    </w:p>
    <w:p w:rsidR="004C5FB9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POSLOVNIK</w:t>
      </w:r>
      <w:r w:rsidRPr="00A839A4">
        <w:rPr>
          <w:rFonts w:ascii="Arial" w:eastAsia="Times New Roman" w:hAnsi="Arial" w:cs="Arial"/>
          <w:b/>
          <w:bCs/>
          <w:lang w:eastAsia="sr-Latn-RS"/>
        </w:rPr>
        <w:br/>
        <w:t>O RADU ŠKOLSKOG ODBORA</w:t>
      </w:r>
    </w:p>
    <w:p w:rsidR="00A839A4" w:rsidRPr="004C5FB9" w:rsidRDefault="004C5FB9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sr-Latn-RS"/>
        </w:rPr>
      </w:pPr>
      <w:r w:rsidRPr="004C5FB9">
        <w:rPr>
          <w:rFonts w:ascii="Arial" w:eastAsia="Times New Roman" w:hAnsi="Arial" w:cs="Arial"/>
          <w:b/>
          <w:lang w:eastAsia="sr-Latn-RS"/>
        </w:rPr>
        <w:t>OSNOVNE ŠKOLE „DIMITRIJE TUCOVIĆ“</w:t>
      </w:r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0" w:name="str_1"/>
      <w:bookmarkEnd w:id="0"/>
      <w:r w:rsidRPr="00A839A4">
        <w:rPr>
          <w:rFonts w:ascii="Arial" w:eastAsia="Times New Roman" w:hAnsi="Arial" w:cs="Arial"/>
          <w:sz w:val="31"/>
          <w:szCs w:val="31"/>
          <w:lang w:eastAsia="sr-Latn-RS"/>
        </w:rPr>
        <w:t>I OPŠTE ODREDBE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Ovim poslovnikom uređuje se način rada, sazivanje i pripremanje sednica, glasanje i odlučivanje i sva druga pitanja od značaja za rad Školskog odbora osnovne</w:t>
      </w:r>
      <w:r w:rsidR="004C5FB9">
        <w:rPr>
          <w:rFonts w:ascii="Arial" w:eastAsia="Times New Roman" w:hAnsi="Arial" w:cs="Arial"/>
          <w:lang w:eastAsia="sr-Latn-RS"/>
        </w:rPr>
        <w:t xml:space="preserve"> </w:t>
      </w:r>
      <w:r w:rsidRPr="00A839A4">
        <w:rPr>
          <w:rFonts w:ascii="Arial" w:eastAsia="Times New Roman" w:hAnsi="Arial" w:cs="Arial"/>
          <w:lang w:eastAsia="sr-Latn-RS"/>
        </w:rPr>
        <w:t>škole "</w:t>
      </w:r>
      <w:r w:rsidR="004C5FB9" w:rsidRPr="004C5FB9">
        <w:rPr>
          <w:rFonts w:ascii="Arial" w:eastAsia="Times New Roman" w:hAnsi="Arial" w:cs="Arial"/>
          <w:lang w:eastAsia="sr-Latn-RS"/>
        </w:rPr>
        <w:t xml:space="preserve"> </w:t>
      </w:r>
      <w:r w:rsidR="004C5FB9">
        <w:rPr>
          <w:rFonts w:ascii="Arial" w:eastAsia="Times New Roman" w:hAnsi="Arial" w:cs="Arial"/>
          <w:lang w:eastAsia="sr-Latn-RS"/>
        </w:rPr>
        <w:t>Dimitrije Tucović</w:t>
      </w:r>
      <w:r w:rsidR="004C5FB9" w:rsidRPr="00A839A4">
        <w:rPr>
          <w:rFonts w:ascii="Arial" w:eastAsia="Times New Roman" w:hAnsi="Arial" w:cs="Arial"/>
          <w:lang w:eastAsia="sr-Latn-RS"/>
        </w:rPr>
        <w:t xml:space="preserve"> </w:t>
      </w:r>
      <w:r w:rsidRPr="00A839A4">
        <w:rPr>
          <w:rFonts w:ascii="Arial" w:eastAsia="Times New Roman" w:hAnsi="Arial" w:cs="Arial"/>
          <w:lang w:eastAsia="sr-Latn-RS"/>
        </w:rPr>
        <w:t xml:space="preserve">" u </w:t>
      </w:r>
      <w:r w:rsidR="004C5FB9">
        <w:rPr>
          <w:rFonts w:ascii="Arial" w:eastAsia="Times New Roman" w:hAnsi="Arial" w:cs="Arial"/>
          <w:lang w:eastAsia="sr-Latn-RS"/>
        </w:rPr>
        <w:t>Kraljevu</w:t>
      </w:r>
      <w:r w:rsidRPr="00A839A4">
        <w:rPr>
          <w:rFonts w:ascii="Arial" w:eastAsia="Times New Roman" w:hAnsi="Arial" w:cs="Arial"/>
          <w:lang w:eastAsia="sr-Latn-RS"/>
        </w:rPr>
        <w:t xml:space="preserve"> (dalje: Škola).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Način izbora članova Školskog odbora, mandat članova, predsednika i zamenika predsednika, uređen je Statutom škole.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Odredbe ovog poslovnika obavezne su za sve članove Školskog odbora i sva druga lica koja prisustvuju sednicama ovog organa upravljanja Škole.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Nadležnosti Školskog odbora utvrđene su odredbom člana 57. stav 1. Zakona.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Poslove iz svoje nadležnosti Školski odbor obavlja na sednicama, na način i po postupku propisanim Zakonom, Statutom i ovim poslovnikom.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Sednice Školskog odbora su javne i njima prisustvuju svi članovi ovog organa.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Sednicama Školskog odbora prisustvuje i učestvuje u njihovom radu predstavnik sindikata u Školi, bez prava odlučivanja.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Sednicama Školskog odbora prisustvuju i učestvuju u njihovom radu i dva predstavnika učeničkog parlamenta, bez prava odlučivanja 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 sednice Školskog odbora mogu se pozivati predstavnici stručnih organa, direktor Škole, stručni saradnici, drugi zaposleni i druga lica koja bi mogla da imaju interes da prisustvuju sednici.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5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Školski odbor može odlučiti da sednica, ili njen deo bude zatvorena za javnost, kada je to neophodno zbog obaveze čuvanja poslovne ili druge tajne, ili interesa učenika i Škole.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lastRenderedPageBreak/>
        <w:t>Član 6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 odgovoran je za pravilnu primenu odredaba ovog poslovnika i za svoj rad odgovara Školskom odboru.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Direktor je obavezan da obezbedi prostoriju za održavanje sednice Školskog odbora, kao i obavljanje svih administrativno-tehničkih poslova u vezi sa održavanjem sednice.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7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Svaki član Školskog odbora u obavezi je da prisustvuje sednicama ovog organa i svojim savesnim radom doprinosi uspešnom ostvarivanju poslova koji su mu Zakonom stavljeni u nadležnost.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Član Školskog odbora, uključujući i predsednika, ili odbor u celini, može biti razrešen pre isteka mandata, na lični zahtev, i ako se steknu uslovi propisani odredbom člana 55. stav 3. Zakona, na način i po postupku propisanim Zakonom.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Mandat novoizabranog člana Školskog odbora traje do isteka mandata Školskog odbora u celini.</w:t>
      </w:r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2"/>
      <w:bookmarkEnd w:id="1"/>
      <w:r w:rsidRPr="00A839A4">
        <w:rPr>
          <w:rFonts w:ascii="Arial" w:eastAsia="Times New Roman" w:hAnsi="Arial" w:cs="Arial"/>
          <w:sz w:val="31"/>
          <w:szCs w:val="31"/>
          <w:lang w:eastAsia="sr-Latn-RS"/>
        </w:rPr>
        <w:t>II SAZIVANJE SEDNICE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8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 kome je mandat istekao saziva prvu konstitutivnu sednicu novoimenovanog Školskog odbora i rukovodi sednicom do verifikacije mandata novih članova i izbora novog predsednika.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Predsednika biraju članovi Školskog odbora većinom glasova od ukupnog broja članova Školskog odbora.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Nakon izbora, rukovođenje sednicom preuzima novoizabrani predsednik. 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Na konstitutivnoj sednici bira se i zamenik predsednika Školskog odbora. Zamenik predsednika ima sva prava i obaveze predsednika u njegovom odsustvu. 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9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Sednice saziva i njima rukovodi predsednik Školskog odbora, a u slučaju njegove odsutnosti, njegov zamenik.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Sednice se održavaju prema programu rada Školskog odbora, a mogu se sazivati po potrebi, na zahtev direktora, stručnih organa Škole, jedne trećine članova Školskog odbora i učeničkog parlamenta, u kom slučaju sednici obavezno prisustvuju predstavnici podnosioca zahteva za održavanje sednice Školskog odbora.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10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Sednice se sazivaju pismenim putem, a sekretarijat škole je u obavezi da poziv za sednicu, sa predloženim dnevnim redom, obaveštenjem o danu, času i mestu održavanja sednice i materijalom potrebnim za pripremu članova za predstojeću sednicu, dostavi svim članovima ovog organa najkasnije tri dana pre dana određenog za održavanje sednice.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lastRenderedPageBreak/>
        <w:t>Izuzetno, ukoliko to zahteva priroda pitanja koje se stavlja na dnevni red, sednica se može zakazati po hitnom postupku, telefonskim putem, najkasnije jedan dan pre dana određenog za održavanje sednice.</w:t>
      </w:r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" w:name="str_3"/>
      <w:bookmarkEnd w:id="2"/>
      <w:r w:rsidRPr="00A839A4">
        <w:rPr>
          <w:rFonts w:ascii="Arial" w:eastAsia="Times New Roman" w:hAnsi="Arial" w:cs="Arial"/>
          <w:sz w:val="31"/>
          <w:szCs w:val="31"/>
          <w:lang w:eastAsia="sr-Latn-RS"/>
        </w:rPr>
        <w:t>III PRIPREMANJE SEDNICE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11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odbora, ili njegov zamenik, u saradnji sa direktorom Škole, sekretarom i stručnim organima Škole, priprema predlog dnevnog reda svake sednice.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U pripremanju sednice učestvuje i šef računovodstva - računopolagač, za poslove iz delokruga svog rada, ako su predmet razmatranja Školskog odbora.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12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Pri sastavljanju predloga dnevnog reda vodi se računa naročito o tome da: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se na sednicama razmatraju pitanja koja po Zakonu i Statutu škole spadaju u nadležnost Školskog odbora;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dnevni red obuhvata prvenstveno ona pitanja koja su u vreme održavanja sednice najaktuelnija i najhitnija za rad Škole;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dnevni red ne bude suviše obiman i da sve njegove tačke mogu da se obrade na toj sednici;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se redosled tačaka predloga dnevnog reda utvrđuje prema važnosti i hitnosti predmeta.</w:t>
      </w:r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" w:name="str_4"/>
      <w:bookmarkEnd w:id="3"/>
      <w:r w:rsidRPr="00A839A4">
        <w:rPr>
          <w:rFonts w:ascii="Arial" w:eastAsia="Times New Roman" w:hAnsi="Arial" w:cs="Arial"/>
          <w:sz w:val="31"/>
          <w:szCs w:val="31"/>
          <w:lang w:eastAsia="sr-Latn-RS"/>
        </w:rPr>
        <w:t>IV RAD NA SEDNICAMA I ODRŽAVANJE REDA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13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Sednicu otvara predsednik i na samom početku utvrđuje prisutnost i odsutnost članova. 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Sednica se može održati ukoliko postoji kvorum, odnosno ukoliko je prisutna većina od ukupnog broja članova Školskog odbora.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Sednicama Školskog odbora prisustvuju direktor i sekretar Škole, predstavnik sindikata i učeničkog parlamenta.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Nakon utvrđivanja kvoruma, razmatra se i usvaja zapisnik sa prethodne sednice i predlog dnevnog reda.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14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Svaki član Školskog odbora u obavezi je da prisustvuje sednicama ovog organa i svojim savesnim radom doprinosi uspešnom ostvarivanju poslova koji su mu Zakonom stavljeni u nadležnost. 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lastRenderedPageBreak/>
        <w:t>U slučaju sprečenosti da prisustvuju sednici, članovi su dužni da o razlozima sprečenosti blagovremeno obaveste predsednika Školskog odbora ili njegovog zamenika.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Ukoliko član Školskog odbora nesavesno radi ili neopravdano odsustvuje više od tri puta uzastopno ili pet puta u toku jedne školske godine, predsednik je u obavezi da o tome obavesti ovlašćenog predlagača tog člana Školskog odbora.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15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Svaki član ima pravo da zatraži izmene ili dopune predloženog dnevnog reda, uz odgovarajuće obrazloženje.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Školski odbor odlučuje posebno o svakom predlogu za izmenu ili dopunu dnevnog reda.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16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 prelaska na dnevni red, razmatra se zapisnik sa prethodne sednice i donosi odluka o njegovom usvajanju.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Nakon usvajanja zapisnika sa prethodne sednice utvrđuje se dnevni red aktuelne sednice i prelazi na razmatranje svake tačke pojedinačno.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Svaki član ima pravo da zatraži izmene ili dopune predloženog dnevnog reda, uz odgovarajuće obrazloženje.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Školski odbor odlučuje posebno o svakom predlogu za izmenu ili dopunu dnevnog reda.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17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Izveštaj o svakoj tački dnevnog reda podnosi izvestilac - član Školskog odbora, direktor ili drugi zaposleni koji prisustvuje sednici.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Nakon izlaganja izvestioca, predsednik otvara diskusiju po toj tački dnevnog reda i poziva sve članove Školskog odbora da učestvuju u njoj.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18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 vodi tok sednice, daje reč učesnicima diskusije, vodi računa o vremenu, redosledu izlaganja i stara se o tome da se na sednici razmotre sve tačke dnevnog reda.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Svaki učesnik u diskusiji u obavezi je da prethodno od predsednika traži reč i govori samo kada je dobije, konkretno o pitanju koje se razmatra, izbegavajući opširnost.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Predsednik Školskog odbora ima pravo da prekine učesnika u diskusiji, opomene ga da se ne udaljava od tačke dnevnog reda i zatraži da u izlaganju bude kraći i konkretniji. 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19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Na predlog predsednika ili člana, Školski odbor može doneti odluku, u opravdanim slučajevima i bez rasprave, da odredi vreme za svaku pojedinačnu diskusiju, da se ograniči </w:t>
      </w:r>
      <w:r w:rsidRPr="00A839A4">
        <w:rPr>
          <w:rFonts w:ascii="Arial" w:eastAsia="Times New Roman" w:hAnsi="Arial" w:cs="Arial"/>
          <w:lang w:eastAsia="sr-Latn-RS"/>
        </w:rPr>
        <w:lastRenderedPageBreak/>
        <w:t>vreme govora pojedinog učesnika u raspravi ili da mu se uskrati reč, ukoliko je već govorio po istom pitanju i ukoliko se ponavlja u svom izlaganju.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20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 predlog predsednika ili člana, Školski odbor može doneti odluku da se rasprava o pojedinim pitanjima prekine da bi se predmet ponovo proučio, dopunio potreban materijal, odnosno pribavili neophodni podaci do naredne sednice.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21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Rasprava o pojedinoj tački dnevnog reda traje dok svi prijavljeni učesnici diskusije ne završe svoje izlaganje. Predsednik zaključuje raspravu kada se utvrdi da nema više prijavljenih diskutanata.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Izuzetno, na predlog predsednika ili člana Školskog odbora, rasprava se može zaključiti i ranije, ukoliko se utvrdi da je pitanje o kome se raspravlja dovoljno razjašnjeno i da se može doneti odluka.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22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Kada se završi rasprava o jednoj tački dnevnog reda, donosi se odluka - zaključak i tek nakon toga se prelazi na sledeću tačku dnevnog reda. Izuzetno, ako su pojedine tačke povezane po svojoj prirodi, može se doneti odluka da se zajednički raspravlja o dve ili više tačaka dnevnog reda.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23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Školski odbor odluke donosi većinom glasova od ukupnog broja članova.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24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Donošenje odluke podrazumeva da se uz odluku donese i zaključak kojim se utvrđuje ko treba da izvrši odluku, na koji način i u kom roku, što se unosi u zapisnik. 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Odluka se izrađuje i objavljuje na oglasnoj tabli škole najkasnije u roku od tri dana od dana donošenja.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25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Ako za rešenje istog pitanja ima više predloga, glasa se za sve predloge. Predsednik predloge stavlja na glasanje onim redom kojim su izneti i o svakom predlogu se glasa posebno.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26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Glasanje je, po pravilu javno.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Izuzetno, članovi Školskog odbora mogu odlučiti da glasanje o nekom pitanju bude tajno.</w:t>
      </w:r>
    </w:p>
    <w:p w:rsidR="00A06E78" w:rsidRDefault="00A06E78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lastRenderedPageBreak/>
        <w:t>Član 27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Glasa se na taj način što se članovi izjašnjavaju "za" ili "protiv" predloga ili se uzdržavaju od glasanja.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Članovi Školskog odbora imaju pravo da izdvoje svoje mišljenje po nekom pitanju, što se unosi u zapisnik sa sednice.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28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Javno glasanje se vrši dizanjem ruke ili pojedinačnim pozivanjem na izjašnjavanje. 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Po završenom glasanju, predsednik utvrđuje rezultat glasanja.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29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Tajno glasanje se sprovodi na glasačkim listićima, na način koji se utvrđuje odlukom o tajnom glasanju.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Tajno glasanje sprovodi i rezultat utvrđuje tročlana komisija, iz reda članova Školskog odbora, izabrana na sednici koja prethodi sednici na kojoj se vrši glasanje.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30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 objavljuje rezultat glasanja.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31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Svaki član ima obavezu pristojnog ponašanja i izražavanja i nema pravo da svojim ponašanjem na bilo koji način remeti red na sednicama.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 ima pravo da održava red na sednicama i odgovoran je za njega.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32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Zbog povrede reda na sednicama, mogu se izreći sledeće mere: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1. usmena opomena;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2. pismena opomena uneta u zapisnik;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3. oduzimanje reči i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4. udaljavanje sa sednice.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Mere utvrđene tač. 1, 2. i 3. ovog člana izriče predsednik Školskog odbora, a meru iz tačke 4. Školski odbor, na predlog predsednika.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33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Usmena opomena izriče se članu koji svojim ponašanjem na sednici narušava red i odredbe ovog poslovnika. 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lastRenderedPageBreak/>
        <w:t>Narušavanje reda i odredaba ovog poslovnika može da bude: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učešće u diskusiji pre dobijanja reči;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diskusija o pitanju koje nije na dnevnom redu;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prekidanje drugog diskutanta u izlaganju, dobacivanje i ometanje;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nedolično i nepristojno ponašanje, vređanje prisutnih i sl.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Pismena opomena uneta u zapisnik izriče se članu koji i posle izrečene usmene opomene nastavi da narušava red i odredbe ovog poslovnika.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Mera oduzimanja reči izriče se članu koji narušava red, a već je dva puta bio opomenut.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Mera udaljenja sa sednice izriče se članu koji: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vređa i kleveta druge članove ili druga prisutna lica;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ne poštuje izrečenu meru oduzimanja reči;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svojim ponašanjem onemogućava nesmetano održavanje sednice saveta roditelja;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34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Mera udaljenja sa sednice može se izreći i bez prethodno izrečenih mera, u slučaju fizičkog napada, odnosno drugog sličnog postupka kojim se ugrožava fizički ili moralni integritet prisutnih na sednici.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Odluka o izricanju mere udaljenja sa sednice donosi se javnim glasanjem i može se izreći samo za sednicu na kojoj je izrečena. Član koji je udaljen sa sednice, dužan je da odmah napusti sednicu.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Lica koja prisustvuju sednici, a nisu članovi Školskog odbora, mogu se zbog narušavanja reda, posle samo jedne opomene udaljiti sa sednice.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35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Predsednik Školskog odbora zaključuje sednicu iscrpljivanjem svih tačaka dnevnog reda.</w:t>
      </w:r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" w:name="str_5"/>
      <w:bookmarkEnd w:id="4"/>
      <w:r w:rsidRPr="00A839A4">
        <w:rPr>
          <w:rFonts w:ascii="Arial" w:eastAsia="Times New Roman" w:hAnsi="Arial" w:cs="Arial"/>
          <w:sz w:val="31"/>
          <w:szCs w:val="31"/>
          <w:lang w:eastAsia="sr-Latn-RS"/>
        </w:rPr>
        <w:t xml:space="preserve">V VOĐENJE ZAPISNIKA 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36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Na konstitutivnoj sednici Školskog odbora određuje se lice koje će voditi zapisnik sa sednica.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O pravilnom vođenju zapisnika i formulaciji odluka i zaključaka stara se sekretar Škole.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lastRenderedPageBreak/>
        <w:t>Član 37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Zapisnik obavezno sadrži: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redni broj sednice, računajući od početka mandatnog perioda;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mesto, datum i vreme održavanja;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ime predsedavajućeg i zapisničara;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imena prisutnih i odsutnih članova, uz konstataciju da li je odsustvo najavljeno i opravdano;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imena prisutnih lica koja nisu članovi Školskog odbora;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konstataciju da postoji kvorum za rad i odlučivanje;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formulaciju odluka o kojima se glasalo, onim redom kojim su donete;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sve podatke od značaja za zakonito donošenje odluke (način glasanja, broj glasova "za", "protiv", broj uzdržanih i izdvojenih mišljenja);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izvorna i izdvojena mišljenja, za koja pojedini članovi izričito traže da uđu u zapisnik;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vreme kada je sednica završena ili prekinuta;</w:t>
      </w:r>
    </w:p>
    <w:p w:rsidR="00A839A4" w:rsidRPr="00A839A4" w:rsidRDefault="00A839A4" w:rsidP="00A839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- potpise predsedavajućeg i zapisničara.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38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Zapisnik koji se sastoji iz više listova mora imati parafiranu svaku stranicu od strane zapisničara.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Izmene i dopune zapisnika mogu se vršiti samo prilikom njegovog usvajanja, saglasnošću većine ukupnog broja članova Školskog odbora.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39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Zapisnik se čuva u arhivi Škole, sa zapisnicima ostalih organa Škole, kao dokument od trajne vrednosti.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40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Izvod iz zapisnika, sa odlukama i zaključcima Školskog odbora, objavljuje se na oglasnoj tabli škole, u roku od tri dana od dana održavanja sednice na kojoj je usvojen, a obavezno se dostavlja i direktoru Škole. 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41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O izvršavanju svih odluka donetih na sednicama Školskog odbora stara se direktor Škole.</w:t>
      </w:r>
    </w:p>
    <w:p w:rsidR="00A06E78" w:rsidRDefault="00A06E78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" w:name="str_6"/>
      <w:bookmarkEnd w:id="5"/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r w:rsidRPr="00A839A4">
        <w:rPr>
          <w:rFonts w:ascii="Arial" w:eastAsia="Times New Roman" w:hAnsi="Arial" w:cs="Arial"/>
          <w:sz w:val="31"/>
          <w:szCs w:val="31"/>
          <w:lang w:eastAsia="sr-Latn-RS"/>
        </w:rPr>
        <w:lastRenderedPageBreak/>
        <w:t xml:space="preserve">VI KOMISIJE ŠKOLSKOG ODBORA 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42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Školski odbor može obrazovati stalne ili povremene komisije radi izvršavanja pojedinih poslova iz svoje nadležnosti.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43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Sastav komisije iz člana 42. ovog poslovnika, njen zadatak i rok za izvršenje posla utvrđuje Školski odbor prilikom njenog obrazovanja.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Članovi komisije za svoj rad odgovaraju Školskom odboru.</w:t>
      </w:r>
    </w:p>
    <w:p w:rsidR="00A839A4" w:rsidRPr="00A839A4" w:rsidRDefault="00A839A4" w:rsidP="00A839A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7"/>
      <w:bookmarkEnd w:id="6"/>
      <w:r w:rsidRPr="00A839A4">
        <w:rPr>
          <w:rFonts w:ascii="Arial" w:eastAsia="Times New Roman" w:hAnsi="Arial" w:cs="Arial"/>
          <w:sz w:val="31"/>
          <w:szCs w:val="31"/>
          <w:lang w:eastAsia="sr-Latn-RS"/>
        </w:rPr>
        <w:t>VII ZAVRŠNE ODREDBE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44</w:t>
      </w:r>
    </w:p>
    <w:p w:rsidR="00A839A4" w:rsidRPr="00A839A4" w:rsidRDefault="00A839A4" w:rsidP="00A06E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>Izmene i dopune ovog poslovnika vrše se na isti način i po postupku kao i njegovo donošenje.</w:t>
      </w:r>
    </w:p>
    <w:p w:rsidR="00A839A4" w:rsidRPr="00A839A4" w:rsidRDefault="00A839A4" w:rsidP="00A83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A839A4">
        <w:rPr>
          <w:rFonts w:ascii="Arial" w:eastAsia="Times New Roman" w:hAnsi="Arial" w:cs="Arial"/>
          <w:b/>
          <w:bCs/>
          <w:lang w:eastAsia="sr-Latn-RS"/>
        </w:rPr>
        <w:t>Član 45</w:t>
      </w:r>
    </w:p>
    <w:p w:rsidR="00A839A4" w:rsidRPr="00A839A4" w:rsidRDefault="00A839A4" w:rsidP="0013233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A839A4">
        <w:rPr>
          <w:rFonts w:ascii="Arial" w:eastAsia="Times New Roman" w:hAnsi="Arial" w:cs="Arial"/>
          <w:lang w:eastAsia="sr-Latn-RS"/>
        </w:rPr>
        <w:t xml:space="preserve">Ovaj poslovnik stupa na snagu osmog dana od dana objavljivanja na oglasnoj tabli Škole.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1374"/>
        <w:gridCol w:w="4073"/>
      </w:tblGrid>
      <w:tr w:rsidR="00A839A4" w:rsidRPr="00A839A4" w:rsidTr="00A839A4">
        <w:trPr>
          <w:tblCellSpacing w:w="0" w:type="dxa"/>
        </w:trPr>
        <w:tc>
          <w:tcPr>
            <w:tcW w:w="3660" w:type="dxa"/>
            <w:noWrap/>
            <w:hideMark/>
          </w:tcPr>
          <w:p w:rsidR="00A839A4" w:rsidRDefault="00A839A4" w:rsidP="001323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839A4">
              <w:rPr>
                <w:rFonts w:ascii="Arial" w:eastAsia="Times New Roman" w:hAnsi="Arial" w:cs="Arial"/>
                <w:lang w:eastAsia="sr-Latn-RS"/>
              </w:rPr>
              <w:t xml:space="preserve">U </w:t>
            </w:r>
            <w:r w:rsidR="00132334">
              <w:rPr>
                <w:rFonts w:ascii="Arial" w:eastAsia="Times New Roman" w:hAnsi="Arial" w:cs="Arial"/>
                <w:lang w:eastAsia="sr-Latn-RS"/>
              </w:rPr>
              <w:t>Kraljevu</w:t>
            </w:r>
          </w:p>
          <w:p w:rsidR="001D4912" w:rsidRDefault="001D4912" w:rsidP="001323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Broj: 501</w:t>
            </w:r>
            <w:bookmarkStart w:id="7" w:name="_GoBack"/>
            <w:bookmarkEnd w:id="7"/>
          </w:p>
          <w:p w:rsidR="00132334" w:rsidRPr="00A839A4" w:rsidRDefault="001D4912" w:rsidP="001D49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28</w:t>
            </w:r>
            <w:r w:rsidR="00132334">
              <w:rPr>
                <w:rFonts w:ascii="Arial" w:eastAsia="Times New Roman" w:hAnsi="Arial" w:cs="Arial"/>
                <w:lang w:eastAsia="sr-Latn-RS"/>
              </w:rPr>
              <w:t>.</w:t>
            </w:r>
            <w:r>
              <w:rPr>
                <w:rFonts w:ascii="Arial" w:eastAsia="Times New Roman" w:hAnsi="Arial" w:cs="Arial"/>
                <w:lang w:eastAsia="sr-Latn-RS"/>
              </w:rPr>
              <w:t>11</w:t>
            </w:r>
            <w:r w:rsidR="00132334">
              <w:rPr>
                <w:rFonts w:ascii="Arial" w:eastAsia="Times New Roman" w:hAnsi="Arial" w:cs="Arial"/>
                <w:lang w:eastAsia="sr-Latn-RS"/>
              </w:rPr>
              <w:t>.2013.godine</w:t>
            </w:r>
          </w:p>
        </w:tc>
        <w:tc>
          <w:tcPr>
            <w:tcW w:w="3660" w:type="dxa"/>
            <w:hideMark/>
          </w:tcPr>
          <w:p w:rsidR="00A839A4" w:rsidRPr="00A839A4" w:rsidRDefault="00A839A4" w:rsidP="00A83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839A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3660" w:type="dxa"/>
            <w:hideMark/>
          </w:tcPr>
          <w:p w:rsidR="00A839A4" w:rsidRPr="00A839A4" w:rsidRDefault="00A839A4" w:rsidP="00A83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839A4">
              <w:rPr>
                <w:rFonts w:ascii="Arial" w:eastAsia="Times New Roman" w:hAnsi="Arial" w:cs="Arial"/>
                <w:lang w:eastAsia="sr-Latn-RS"/>
              </w:rPr>
              <w:t>PREDSEDNIK ŠKOLSKOG ODBORA</w:t>
            </w:r>
          </w:p>
        </w:tc>
      </w:tr>
      <w:tr w:rsidR="00A839A4" w:rsidRPr="00A839A4" w:rsidTr="00A839A4">
        <w:trPr>
          <w:tblCellSpacing w:w="0" w:type="dxa"/>
        </w:trPr>
        <w:tc>
          <w:tcPr>
            <w:tcW w:w="3660" w:type="dxa"/>
            <w:hideMark/>
          </w:tcPr>
          <w:p w:rsidR="00A839A4" w:rsidRPr="00A839A4" w:rsidRDefault="00A839A4" w:rsidP="00A83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839A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3660" w:type="dxa"/>
            <w:hideMark/>
          </w:tcPr>
          <w:p w:rsidR="00A839A4" w:rsidRPr="00A839A4" w:rsidRDefault="00A839A4" w:rsidP="00A83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839A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3660" w:type="dxa"/>
            <w:noWrap/>
            <w:hideMark/>
          </w:tcPr>
          <w:p w:rsidR="00A839A4" w:rsidRPr="00A839A4" w:rsidRDefault="00A839A4" w:rsidP="00A83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839A4">
              <w:rPr>
                <w:rFonts w:ascii="Arial" w:eastAsia="Times New Roman" w:hAnsi="Arial" w:cs="Arial"/>
                <w:lang w:eastAsia="sr-Latn-RS"/>
              </w:rPr>
              <w:t xml:space="preserve">_________________________________ </w:t>
            </w:r>
          </w:p>
        </w:tc>
      </w:tr>
    </w:tbl>
    <w:p w:rsidR="00893F91" w:rsidRDefault="00893F91"/>
    <w:sectPr w:rsidR="0089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4"/>
    <w:rsid w:val="00132334"/>
    <w:rsid w:val="001D4912"/>
    <w:rsid w:val="00440B02"/>
    <w:rsid w:val="004C5FB9"/>
    <w:rsid w:val="00893F91"/>
    <w:rsid w:val="00A06E78"/>
    <w:rsid w:val="00A839A4"/>
    <w:rsid w:val="00A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7</cp:revision>
  <dcterms:created xsi:type="dcterms:W3CDTF">2013-11-15T10:11:00Z</dcterms:created>
  <dcterms:modified xsi:type="dcterms:W3CDTF">2013-12-02T08:51:00Z</dcterms:modified>
</cp:coreProperties>
</file>