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8D2" w:rsidRPr="00FB0C7C" w:rsidRDefault="008258D2" w:rsidP="00FB0C7C">
      <w:pPr>
        <w:spacing w:after="0" w:line="240" w:lineRule="auto"/>
        <w:ind w:firstLine="708"/>
        <w:rPr>
          <w:rFonts w:ascii="Arial" w:eastAsia="Times New Roman" w:hAnsi="Arial" w:cs="Arial"/>
          <w:sz w:val="26"/>
          <w:szCs w:val="26"/>
          <w:lang w:eastAsia="sr-Latn-RS"/>
        </w:rPr>
      </w:pPr>
      <w:r w:rsidRPr="008258D2">
        <w:rPr>
          <w:rFonts w:ascii="Arial" w:eastAsia="Times New Roman" w:hAnsi="Arial" w:cs="Arial"/>
          <w:lang w:eastAsia="sr-Latn-RS"/>
        </w:rPr>
        <w:t>Na os</w:t>
      </w:r>
      <w:r w:rsidR="00FB0C7C">
        <w:rPr>
          <w:rFonts w:ascii="Arial" w:eastAsia="Times New Roman" w:hAnsi="Arial" w:cs="Arial"/>
          <w:lang w:eastAsia="sr-Latn-RS"/>
        </w:rPr>
        <w:t xml:space="preserve">novu člana 57. stav 1. tačka 1. </w:t>
      </w:r>
      <w:r w:rsidRPr="008258D2">
        <w:rPr>
          <w:rFonts w:ascii="Arial" w:eastAsia="Times New Roman" w:hAnsi="Arial" w:cs="Arial"/>
          <w:lang w:eastAsia="sr-Latn-RS"/>
        </w:rPr>
        <w:t xml:space="preserve">Zakona o osnovama sistema obrazovanja i vaspitanja </w:t>
      </w:r>
      <w:r w:rsidR="00FB0C7C" w:rsidRPr="00B11E29">
        <w:rPr>
          <w:rFonts w:ascii="Arial" w:eastAsia="Times New Roman" w:hAnsi="Arial" w:cs="Arial"/>
          <w:lang w:eastAsia="sr-Latn-RS"/>
        </w:rPr>
        <w:t>(„Sl.glasnik RS“ broj 72/09, 52/11 i 55/13 - dalje: Zakon)</w:t>
      </w:r>
      <w:r w:rsidR="00FB0C7C">
        <w:rPr>
          <w:rFonts w:ascii="Arial" w:eastAsia="Times New Roman" w:hAnsi="Arial" w:cs="Arial"/>
          <w:lang w:eastAsia="sr-Latn-RS"/>
        </w:rPr>
        <w:t xml:space="preserve"> </w:t>
      </w:r>
      <w:r w:rsidRPr="008258D2">
        <w:rPr>
          <w:rFonts w:ascii="Arial" w:eastAsia="Times New Roman" w:hAnsi="Arial" w:cs="Arial"/>
          <w:lang w:eastAsia="sr-Latn-RS"/>
        </w:rPr>
        <w:t xml:space="preserve">i člana </w:t>
      </w:r>
      <w:r w:rsidR="00FB0C7C">
        <w:rPr>
          <w:rFonts w:ascii="Arial" w:eastAsia="Times New Roman" w:hAnsi="Arial" w:cs="Arial"/>
          <w:lang w:eastAsia="sr-Latn-RS"/>
        </w:rPr>
        <w:t xml:space="preserve">11. </w:t>
      </w:r>
      <w:r w:rsidRPr="008258D2">
        <w:rPr>
          <w:rFonts w:ascii="Arial" w:eastAsia="Times New Roman" w:hAnsi="Arial" w:cs="Arial"/>
          <w:lang w:eastAsia="sr-Latn-RS"/>
        </w:rPr>
        <w:t xml:space="preserve">Statuta </w:t>
      </w:r>
      <w:r w:rsidR="00FB0C7C">
        <w:rPr>
          <w:rFonts w:ascii="Arial" w:eastAsia="Times New Roman" w:hAnsi="Arial" w:cs="Arial"/>
          <w:lang w:eastAsia="sr-Latn-RS"/>
        </w:rPr>
        <w:t>o</w:t>
      </w:r>
      <w:r w:rsidRPr="008258D2">
        <w:rPr>
          <w:rFonts w:ascii="Arial" w:eastAsia="Times New Roman" w:hAnsi="Arial" w:cs="Arial"/>
          <w:lang w:eastAsia="sr-Latn-RS"/>
        </w:rPr>
        <w:t>snovne škole</w:t>
      </w:r>
      <w:r w:rsidR="00DD0A08" w:rsidRPr="00DD0A08">
        <w:rPr>
          <w:rFonts w:ascii="Arial" w:eastAsia="Times New Roman" w:hAnsi="Arial" w:cs="Arial"/>
          <w:lang w:eastAsia="sr-Latn-RS"/>
        </w:rPr>
        <w:t xml:space="preserve"> </w:t>
      </w:r>
      <w:r w:rsidR="00DD0A08">
        <w:rPr>
          <w:rFonts w:ascii="Arial" w:eastAsia="Times New Roman" w:hAnsi="Arial" w:cs="Arial"/>
          <w:lang w:eastAsia="sr-Latn-RS"/>
        </w:rPr>
        <w:t>„Dimitrije Tucović“</w:t>
      </w:r>
      <w:r w:rsidR="00DD0A08" w:rsidRPr="008258D2">
        <w:rPr>
          <w:rFonts w:ascii="Arial" w:eastAsia="Times New Roman" w:hAnsi="Arial" w:cs="Arial"/>
          <w:i/>
          <w:iCs/>
          <w:lang w:eastAsia="sr-Latn-RS"/>
        </w:rPr>
        <w:t xml:space="preserve"> </w:t>
      </w:r>
      <w:r w:rsidR="00DD0A08">
        <w:rPr>
          <w:rFonts w:ascii="Arial" w:eastAsia="Times New Roman" w:hAnsi="Arial" w:cs="Arial"/>
          <w:i/>
          <w:iCs/>
          <w:lang w:eastAsia="sr-Latn-RS"/>
        </w:rPr>
        <w:t xml:space="preserve"> u Kraljevu</w:t>
      </w:r>
      <w:r w:rsidRPr="008258D2">
        <w:rPr>
          <w:rFonts w:ascii="Arial" w:eastAsia="Times New Roman" w:hAnsi="Arial" w:cs="Arial"/>
          <w:lang w:eastAsia="sr-Latn-RS"/>
        </w:rPr>
        <w:t xml:space="preserve"> Školski odbor je na sednici održanoj dana </w:t>
      </w:r>
      <w:r w:rsidR="00165AE5">
        <w:rPr>
          <w:rFonts w:ascii="Arial" w:eastAsia="Times New Roman" w:hAnsi="Arial" w:cs="Arial"/>
          <w:lang w:eastAsia="sr-Latn-RS"/>
        </w:rPr>
        <w:t>28</w:t>
      </w:r>
      <w:r w:rsidR="00DD0A08">
        <w:rPr>
          <w:rFonts w:ascii="Arial" w:eastAsia="Times New Roman" w:hAnsi="Arial" w:cs="Arial"/>
          <w:lang w:eastAsia="sr-Latn-RS"/>
        </w:rPr>
        <w:t>.</w:t>
      </w:r>
      <w:r w:rsidR="00165AE5">
        <w:rPr>
          <w:rFonts w:ascii="Arial" w:eastAsia="Times New Roman" w:hAnsi="Arial" w:cs="Arial"/>
          <w:lang w:eastAsia="sr-Latn-RS"/>
        </w:rPr>
        <w:t>11</w:t>
      </w:r>
      <w:r w:rsidR="00DD0A08">
        <w:rPr>
          <w:rFonts w:ascii="Arial" w:eastAsia="Times New Roman" w:hAnsi="Arial" w:cs="Arial"/>
          <w:lang w:eastAsia="sr-Latn-RS"/>
        </w:rPr>
        <w:t>.2013.</w:t>
      </w:r>
      <w:r w:rsidRPr="008258D2">
        <w:rPr>
          <w:rFonts w:ascii="Arial" w:eastAsia="Times New Roman" w:hAnsi="Arial" w:cs="Arial"/>
          <w:lang w:eastAsia="sr-Latn-RS"/>
        </w:rPr>
        <w:t xml:space="preserve">godine, doneo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w:t>
      </w:r>
    </w:p>
    <w:p w:rsidR="008258D2" w:rsidRPr="008258D2" w:rsidRDefault="008258D2" w:rsidP="008258D2">
      <w:pPr>
        <w:spacing w:before="100" w:beforeAutospacing="1" w:after="100" w:afterAutospacing="1" w:line="240" w:lineRule="auto"/>
        <w:jc w:val="center"/>
        <w:rPr>
          <w:rFonts w:ascii="Arial" w:eastAsia="Times New Roman" w:hAnsi="Arial" w:cs="Arial"/>
          <w:lang w:eastAsia="sr-Latn-RS"/>
        </w:rPr>
      </w:pPr>
      <w:r w:rsidRPr="008258D2">
        <w:rPr>
          <w:rFonts w:ascii="Arial" w:eastAsia="Times New Roman" w:hAnsi="Arial" w:cs="Arial"/>
          <w:lang w:eastAsia="sr-Latn-RS"/>
        </w:rPr>
        <w:t xml:space="preserve">PRAVILNIK O ISPITIMA U OSNOVNOJ ŠKOLI </w:t>
      </w:r>
      <w:r w:rsidR="00930F18">
        <w:rPr>
          <w:rFonts w:ascii="Arial" w:eastAsia="Times New Roman" w:hAnsi="Arial" w:cs="Arial"/>
          <w:lang w:eastAsia="sr-Latn-RS"/>
        </w:rPr>
        <w:t xml:space="preserve">„DIMITRIJE TUCOVIĆ“ </w:t>
      </w:r>
    </w:p>
    <w:p w:rsidR="008258D2" w:rsidRPr="008258D2" w:rsidRDefault="008258D2" w:rsidP="008258D2">
      <w:pPr>
        <w:spacing w:before="240" w:after="240" w:line="240" w:lineRule="auto"/>
        <w:jc w:val="center"/>
        <w:rPr>
          <w:rFonts w:ascii="Arial" w:eastAsia="Times New Roman" w:hAnsi="Arial" w:cs="Arial"/>
          <w:b/>
          <w:bCs/>
          <w:sz w:val="24"/>
          <w:szCs w:val="24"/>
          <w:lang w:eastAsia="sr-Latn-RS"/>
        </w:rPr>
      </w:pPr>
      <w:bookmarkStart w:id="0" w:name="str_1"/>
      <w:bookmarkEnd w:id="0"/>
      <w:r w:rsidRPr="008258D2">
        <w:rPr>
          <w:rFonts w:ascii="Arial" w:eastAsia="Times New Roman" w:hAnsi="Arial" w:cs="Arial"/>
          <w:b/>
          <w:bCs/>
          <w:sz w:val="24"/>
          <w:szCs w:val="24"/>
          <w:lang w:eastAsia="sr-Latn-RS"/>
        </w:rPr>
        <w:t xml:space="preserve">Opšte odredbe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1" w:name="clan_1"/>
      <w:bookmarkEnd w:id="1"/>
      <w:r w:rsidRPr="008258D2">
        <w:rPr>
          <w:rFonts w:ascii="Arial" w:eastAsia="Times New Roman" w:hAnsi="Arial" w:cs="Arial"/>
          <w:b/>
          <w:bCs/>
          <w:sz w:val="24"/>
          <w:szCs w:val="24"/>
          <w:lang w:eastAsia="sr-Latn-RS"/>
        </w:rPr>
        <w:t xml:space="preserve">Član 1 </w:t>
      </w:r>
    </w:p>
    <w:p w:rsidR="008258D2" w:rsidRPr="008258D2" w:rsidRDefault="008258D2" w:rsidP="00A30CF6">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Ovim pravilnikom utvrđuju se vrste ispita, rokovi za polaganje ispita, ispitna komisija, organizacija i način polaganja ispita, ocenjivanje na ispitu, zapisnik o polaganju ispita i pravna zaštita učenika u vezi sa polaganjem ispita u Osnovnoj školi "</w:t>
      </w:r>
      <w:r w:rsidR="00A30CF6" w:rsidRPr="00A30CF6">
        <w:rPr>
          <w:rFonts w:ascii="Arial" w:eastAsia="Times New Roman" w:hAnsi="Arial" w:cs="Arial"/>
          <w:lang w:eastAsia="sr-Latn-RS"/>
        </w:rPr>
        <w:t xml:space="preserve"> </w:t>
      </w:r>
      <w:r w:rsidR="00A30CF6">
        <w:rPr>
          <w:rFonts w:ascii="Arial" w:eastAsia="Times New Roman" w:hAnsi="Arial" w:cs="Arial"/>
          <w:lang w:eastAsia="sr-Latn-RS"/>
        </w:rPr>
        <w:t>Dimitrije Tucović</w:t>
      </w:r>
      <w:r w:rsidR="00A30CF6" w:rsidRPr="008258D2">
        <w:rPr>
          <w:rFonts w:ascii="Arial" w:eastAsia="Times New Roman" w:hAnsi="Arial" w:cs="Arial"/>
          <w:lang w:eastAsia="sr-Latn-RS"/>
        </w:rPr>
        <w:t xml:space="preserve"> </w:t>
      </w:r>
      <w:r w:rsidRPr="008258D2">
        <w:rPr>
          <w:rFonts w:ascii="Arial" w:eastAsia="Times New Roman" w:hAnsi="Arial" w:cs="Arial"/>
          <w:lang w:eastAsia="sr-Latn-RS"/>
        </w:rPr>
        <w:t xml:space="preserve">" (dalje: Škola) u skladu sa Zakonom, Zakonom o osnovnom obrazovanju i vaspitanju i Statutom Škole. </w:t>
      </w:r>
    </w:p>
    <w:p w:rsidR="008258D2" w:rsidRPr="008258D2" w:rsidRDefault="008258D2" w:rsidP="008258D2">
      <w:pPr>
        <w:spacing w:before="240" w:after="240" w:line="240" w:lineRule="auto"/>
        <w:jc w:val="center"/>
        <w:rPr>
          <w:rFonts w:ascii="Arial" w:eastAsia="Times New Roman" w:hAnsi="Arial" w:cs="Arial"/>
          <w:b/>
          <w:bCs/>
          <w:sz w:val="24"/>
          <w:szCs w:val="24"/>
          <w:lang w:eastAsia="sr-Latn-RS"/>
        </w:rPr>
      </w:pPr>
      <w:bookmarkStart w:id="2" w:name="str_2"/>
      <w:bookmarkEnd w:id="2"/>
      <w:r w:rsidRPr="008258D2">
        <w:rPr>
          <w:rFonts w:ascii="Arial" w:eastAsia="Times New Roman" w:hAnsi="Arial" w:cs="Arial"/>
          <w:b/>
          <w:bCs/>
          <w:sz w:val="24"/>
          <w:szCs w:val="24"/>
          <w:lang w:eastAsia="sr-Latn-RS"/>
        </w:rPr>
        <w:t xml:space="preserve">Vrste ispita i rokovi za polaganje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3" w:name="clan_2"/>
      <w:bookmarkEnd w:id="3"/>
      <w:r w:rsidRPr="008258D2">
        <w:rPr>
          <w:rFonts w:ascii="Arial" w:eastAsia="Times New Roman" w:hAnsi="Arial" w:cs="Arial"/>
          <w:b/>
          <w:bCs/>
          <w:sz w:val="24"/>
          <w:szCs w:val="24"/>
          <w:lang w:eastAsia="sr-Latn-RS"/>
        </w:rPr>
        <w:t xml:space="preserve">Član 2 </w:t>
      </w:r>
    </w:p>
    <w:p w:rsidR="008258D2" w:rsidRPr="008258D2" w:rsidRDefault="008258D2" w:rsidP="00A30CF6">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 Školi se polažu sledeći ispiti: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završni;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popravni;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razredni;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ispiti učenika koji završava školovanje u roku kraćem od predviđenog - brže napredovanje;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ispit po prigovoru ili žalbi;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ispiti učenika osmog razreda koji imaju više od dve nedovoljne ocene ili nisu položili popravni ispit;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ispit iz stranog jezika koji učenik nije izučavao u Školi;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4" w:name="clan_3"/>
      <w:bookmarkEnd w:id="4"/>
      <w:r w:rsidRPr="008258D2">
        <w:rPr>
          <w:rFonts w:ascii="Arial" w:eastAsia="Times New Roman" w:hAnsi="Arial" w:cs="Arial"/>
          <w:b/>
          <w:bCs/>
          <w:sz w:val="24"/>
          <w:szCs w:val="24"/>
          <w:lang w:eastAsia="sr-Latn-RS"/>
        </w:rPr>
        <w:t xml:space="preserve">Član 3 </w:t>
      </w:r>
    </w:p>
    <w:p w:rsidR="008258D2" w:rsidRPr="008258D2" w:rsidRDefault="008258D2" w:rsidP="00A30CF6">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Završni ispit polaže učenik nakon završenog osmog razreda, po programu završnog ispita za školsku godinu u kojoj je završio osmi razred, pisanim putem - rešavanjem testova, u skladu sa Zakonom o osnovnom obrazovanju i vaspitanju. Program završnog ispita donosi ministar. </w:t>
      </w:r>
    </w:p>
    <w:p w:rsidR="008258D2" w:rsidRPr="008258D2" w:rsidRDefault="008258D2" w:rsidP="00A30CF6">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Popravni ispit polaže učenik od četvrtog do osmog razreda koji na kraju drugog polugodišta ili na razrednom ispitu ima do dve nedovoljne zaključne brojčane ocene iz nastavnih predmeta, kao i učenik koji na razrednom ispitu dobije nedovoljnu ocenu iz jednog ili dva predmeta. </w:t>
      </w:r>
    </w:p>
    <w:p w:rsidR="008258D2" w:rsidRPr="008258D2" w:rsidRDefault="008258D2" w:rsidP="00A30CF6">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lastRenderedPageBreak/>
        <w:t xml:space="preserve">Razredni ispit polaže učenik koji nije ocenjen iz jednog ili više nastavnih predmeta. Učenik može biti neocenjen iz nastavnog predmeta ukoliko nije pohađao nastavu više od trećine ukupnog godišnjeg broja časova tog predmeta, a ocenjivanjem se utvrdi da nije dostigao obrazovne standarde na osnovnom nivou </w:t>
      </w:r>
    </w:p>
    <w:p w:rsidR="008258D2" w:rsidRPr="008258D2" w:rsidRDefault="008258D2" w:rsidP="00A30CF6">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Učenik može da polaže ispit iz stranog jezika koji se nije izučavao u školi, po propisanom nastavnom programu za određeni razred. </w:t>
      </w:r>
    </w:p>
    <w:p w:rsidR="008258D2" w:rsidRPr="008258D2" w:rsidRDefault="008258D2" w:rsidP="00A30CF6">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Ispit u postupku bržeg napredovanja učenika - učenik koji se ističe znanjem i sposobnostima može u toku jedne školske godine da završi dva razreda, polaganjem ispita i završi osnovnu školu u roku kraćem od osam godina, pod uslovima i po postupku koji propisuje ministar. Ispunjenost uslova za brže napredovanje učenika utvrđuje nastavničko veće. </w:t>
      </w:r>
    </w:p>
    <w:p w:rsidR="008258D2" w:rsidRPr="008258D2" w:rsidRDefault="008258D2" w:rsidP="00A30CF6">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Učenik osmog razreda koji ima više od dve nedovoljne zaključne brojčane ocene ili ne položi popravni ispit, ne ponavlja razred, već završava započeto obrazovanje i vaspitanje u istoj školi polaganjem ispita iz predmeta iz kojih ima nedovoljnu ocenu, u skladu sa Zakonom. </w:t>
      </w:r>
    </w:p>
    <w:p w:rsidR="008258D2" w:rsidRPr="008258D2" w:rsidRDefault="008258D2" w:rsidP="00A30CF6">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Ispit po prigovoru ili žalbi polaže učenik koji je podneo prigovor na ocenu iz predmeta u toku školske godine, žalbu na zaključnu ocenu iz predmeta na kraju drugog polugodišta i žalbu na ispit.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5" w:name="clan_4"/>
      <w:bookmarkEnd w:id="5"/>
      <w:r w:rsidRPr="008258D2">
        <w:rPr>
          <w:rFonts w:ascii="Arial" w:eastAsia="Times New Roman" w:hAnsi="Arial" w:cs="Arial"/>
          <w:b/>
          <w:bCs/>
          <w:sz w:val="24"/>
          <w:szCs w:val="24"/>
          <w:lang w:eastAsia="sr-Latn-RS"/>
        </w:rPr>
        <w:t xml:space="preserve">Član 4 </w:t>
      </w:r>
    </w:p>
    <w:p w:rsidR="008258D2" w:rsidRPr="008258D2" w:rsidRDefault="008258D2" w:rsidP="00A30CF6">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Učenik od četvrtog do sedmog razreda polaže popravni ispit u avgustovskom ispitnom roku, a učenik osmog razreda u junskom i avgustovskom ispitnom roku.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Ostali ispiti mogu se polagati u sledećim ispitnim rokovima: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septembarski;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novembarski;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januarski;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aprilski;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junski;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avgustovski; </w:t>
      </w:r>
    </w:p>
    <w:p w:rsidR="008258D2" w:rsidRPr="008258D2" w:rsidRDefault="008258D2" w:rsidP="008258D2">
      <w:pPr>
        <w:spacing w:before="240" w:after="240" w:line="240" w:lineRule="auto"/>
        <w:jc w:val="center"/>
        <w:rPr>
          <w:rFonts w:ascii="Arial" w:eastAsia="Times New Roman" w:hAnsi="Arial" w:cs="Arial"/>
          <w:b/>
          <w:bCs/>
          <w:sz w:val="24"/>
          <w:szCs w:val="24"/>
          <w:lang w:eastAsia="sr-Latn-RS"/>
        </w:rPr>
      </w:pPr>
      <w:bookmarkStart w:id="6" w:name="str_3"/>
      <w:bookmarkEnd w:id="6"/>
      <w:r w:rsidRPr="008258D2">
        <w:rPr>
          <w:rFonts w:ascii="Arial" w:eastAsia="Times New Roman" w:hAnsi="Arial" w:cs="Arial"/>
          <w:b/>
          <w:bCs/>
          <w:sz w:val="24"/>
          <w:szCs w:val="24"/>
          <w:lang w:eastAsia="sr-Latn-RS"/>
        </w:rPr>
        <w:t xml:space="preserve">Ispitna komisija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7" w:name="clan_5"/>
      <w:bookmarkEnd w:id="7"/>
      <w:r w:rsidRPr="008258D2">
        <w:rPr>
          <w:rFonts w:ascii="Arial" w:eastAsia="Times New Roman" w:hAnsi="Arial" w:cs="Arial"/>
          <w:b/>
          <w:bCs/>
          <w:sz w:val="24"/>
          <w:szCs w:val="24"/>
          <w:lang w:eastAsia="sr-Latn-RS"/>
        </w:rPr>
        <w:t xml:space="preserve">Član 5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Svi ispiti, osim završnog ispita, polažu se pred ispitnom komisijom od tri člana, od kojih najmanje dva moraju biti stručna za predmet.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Ispitnu komisiju rešenjem obrazuje direktor Škole za svaki ispit i svaki ispitni rok.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Ukoliko Škola nema potreban broj stručnih lica za odgovarajući predmet, direktor će angažovati stručno lice iz druge škole.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8" w:name="clan_6"/>
      <w:bookmarkEnd w:id="8"/>
      <w:r w:rsidRPr="008258D2">
        <w:rPr>
          <w:rFonts w:ascii="Arial" w:eastAsia="Times New Roman" w:hAnsi="Arial" w:cs="Arial"/>
          <w:b/>
          <w:bCs/>
          <w:sz w:val="24"/>
          <w:szCs w:val="24"/>
          <w:lang w:eastAsia="sr-Latn-RS"/>
        </w:rPr>
        <w:lastRenderedPageBreak/>
        <w:t xml:space="preserve">Član 6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Ukoliko je neki od članova ispitne komisije sprečen da prisustvuje ispitu, direktor će rešenjem odrediti novog člana komisije najkasnije do početka održavanja ispita.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Ako se zamena ne obezbedi blagovremeno, izostanak člana komisije konstatuje se zapisnički, a direktor određuje novi rok za polaganje ispita.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Član ispitne komisije na ispitu po prigovoru ili žalbi na ocenu ne može biti nastavnik čija je ocena osporena ili na čiji predlog je utvrđena zaključna ocena.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 sastavu komisije koja je obrazovana u slučaju poništavanja ispita ne mogu biti članovi komisije čiji je ispit poništen. </w:t>
      </w:r>
    </w:p>
    <w:p w:rsidR="008258D2" w:rsidRPr="008258D2" w:rsidRDefault="008258D2" w:rsidP="008258D2">
      <w:pPr>
        <w:spacing w:before="240" w:after="240" w:line="240" w:lineRule="auto"/>
        <w:jc w:val="center"/>
        <w:rPr>
          <w:rFonts w:ascii="Arial" w:eastAsia="Times New Roman" w:hAnsi="Arial" w:cs="Arial"/>
          <w:b/>
          <w:bCs/>
          <w:sz w:val="24"/>
          <w:szCs w:val="24"/>
          <w:lang w:eastAsia="sr-Latn-RS"/>
        </w:rPr>
      </w:pPr>
      <w:bookmarkStart w:id="9" w:name="str_4"/>
      <w:bookmarkEnd w:id="9"/>
      <w:r w:rsidRPr="008258D2">
        <w:rPr>
          <w:rFonts w:ascii="Arial" w:eastAsia="Times New Roman" w:hAnsi="Arial" w:cs="Arial"/>
          <w:b/>
          <w:bCs/>
          <w:sz w:val="24"/>
          <w:szCs w:val="24"/>
          <w:lang w:eastAsia="sr-Latn-RS"/>
        </w:rPr>
        <w:t xml:space="preserve">Organizacija i način polaganja ispita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10" w:name="clan_7"/>
      <w:bookmarkEnd w:id="10"/>
      <w:r w:rsidRPr="008258D2">
        <w:rPr>
          <w:rFonts w:ascii="Arial" w:eastAsia="Times New Roman" w:hAnsi="Arial" w:cs="Arial"/>
          <w:b/>
          <w:bCs/>
          <w:sz w:val="24"/>
          <w:szCs w:val="24"/>
          <w:lang w:eastAsia="sr-Latn-RS"/>
        </w:rPr>
        <w:t xml:space="preserve">Član 7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Učenik može da pristupi polaganju ispita, ukoliko je prethodno podneo prijavu za polaganje ispita.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Učeniku koji je uredno prijavio ispit, ali iz opravdanih razloga ne pristupi polaganju i koji podnese dokaz o nemogućnosti polaganja ispita, direktor Škole, na njegov zahtev, može odobriti polaganje ispita van utvrđenih rokova.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11" w:name="clan_8"/>
      <w:bookmarkEnd w:id="11"/>
      <w:r w:rsidRPr="008258D2">
        <w:rPr>
          <w:rFonts w:ascii="Arial" w:eastAsia="Times New Roman" w:hAnsi="Arial" w:cs="Arial"/>
          <w:b/>
          <w:bCs/>
          <w:sz w:val="24"/>
          <w:szCs w:val="24"/>
          <w:lang w:eastAsia="sr-Latn-RS"/>
        </w:rPr>
        <w:t xml:space="preserve">Član 8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Pre polaganja ispita, učenik se od strane članova ispitne komisije upoznaje sa pravima i obavezama za vreme polaganja ispita.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12" w:name="clan_9"/>
      <w:bookmarkEnd w:id="12"/>
      <w:r w:rsidRPr="008258D2">
        <w:rPr>
          <w:rFonts w:ascii="Arial" w:eastAsia="Times New Roman" w:hAnsi="Arial" w:cs="Arial"/>
          <w:b/>
          <w:bCs/>
          <w:sz w:val="24"/>
          <w:szCs w:val="24"/>
          <w:lang w:eastAsia="sr-Latn-RS"/>
        </w:rPr>
        <w:t xml:space="preserve">Član 9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Ukoliko se ispit sastoji iz pismenog i usmenog dela ispita, prvo se polaže pismeni deo.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Pismeni deo ispita traje </w:t>
      </w:r>
      <w:r w:rsidR="00C7035F">
        <w:rPr>
          <w:rFonts w:ascii="Arial" w:eastAsia="Times New Roman" w:hAnsi="Arial" w:cs="Arial"/>
          <w:lang w:eastAsia="sr-Latn-RS"/>
        </w:rPr>
        <w:t>90 minuta</w:t>
      </w:r>
      <w:r w:rsidRPr="008258D2">
        <w:rPr>
          <w:rFonts w:ascii="Arial" w:eastAsia="Times New Roman" w:hAnsi="Arial" w:cs="Arial"/>
          <w:lang w:eastAsia="sr-Latn-RS"/>
        </w:rPr>
        <w:t xml:space="preserve">, odnosno </w:t>
      </w:r>
      <w:r w:rsidR="00C7035F">
        <w:rPr>
          <w:rFonts w:ascii="Arial" w:eastAsia="Times New Roman" w:hAnsi="Arial" w:cs="Arial"/>
          <w:lang w:eastAsia="sr-Latn-RS"/>
        </w:rPr>
        <w:t xml:space="preserve">dva </w:t>
      </w:r>
      <w:r w:rsidRPr="008258D2">
        <w:rPr>
          <w:rFonts w:ascii="Arial" w:eastAsia="Times New Roman" w:hAnsi="Arial" w:cs="Arial"/>
          <w:lang w:eastAsia="sr-Latn-RS"/>
        </w:rPr>
        <w:t xml:space="preserve"> školska časa.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Prilikom polaganja pismenog dela ispita nije dozvoljeno korišćenje pomoćne literature.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Učenik ne sme da napusti prostoriju u kojoj se obavlja pismeni ispit bez odobrenja ispitne komisije, ne sme da koristi mobilni telefon, elektronski uređaj ili druga sredstva kojima se ometa sprovođenje ispita.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 toku dana učenik može da radi pismeni deo ispita samo iz jednog predmeta.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13" w:name="clan_10"/>
      <w:bookmarkEnd w:id="13"/>
      <w:r w:rsidRPr="008258D2">
        <w:rPr>
          <w:rFonts w:ascii="Arial" w:eastAsia="Times New Roman" w:hAnsi="Arial" w:cs="Arial"/>
          <w:b/>
          <w:bCs/>
          <w:sz w:val="24"/>
          <w:szCs w:val="24"/>
          <w:lang w:eastAsia="sr-Latn-RS"/>
        </w:rPr>
        <w:t xml:space="preserve">Član 10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Usmeni deo ispita polaže se izvlačenjem ispitnih cedulja.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Ispitna cedulja sadrži najmanje tri ispitna pitanja.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lastRenderedPageBreak/>
        <w:t xml:space="preserve">Ispitna komisija priprema ispitna pitanja tako da se ispitnim pitanjima obuhvati celokupno gradivo nastavnog predmeta.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Ispitne cedulje moraju biti od iste hartije, jednake veličine i boje, overene pečatom škole. </w:t>
      </w:r>
    </w:p>
    <w:p w:rsidR="008258D2" w:rsidRPr="008258D2" w:rsidRDefault="008258D2" w:rsidP="00C7035F">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Broj ispitnih cedulja mora biti za </w:t>
      </w:r>
      <w:r w:rsidR="00C7035F">
        <w:rPr>
          <w:rFonts w:ascii="Arial" w:eastAsia="Times New Roman" w:hAnsi="Arial" w:cs="Arial"/>
          <w:lang w:eastAsia="sr-Latn-RS"/>
        </w:rPr>
        <w:t>50</w:t>
      </w:r>
      <w:r w:rsidRPr="008258D2">
        <w:rPr>
          <w:rFonts w:ascii="Arial" w:eastAsia="Times New Roman" w:hAnsi="Arial" w:cs="Arial"/>
          <w:lang w:eastAsia="sr-Latn-RS"/>
        </w:rPr>
        <w:t xml:space="preserve"> % veći od broja učenika koji polažu određeni ispit, a najmanje </w:t>
      </w:r>
      <w:r w:rsidR="00C7035F">
        <w:rPr>
          <w:rFonts w:ascii="Arial" w:eastAsia="Times New Roman" w:hAnsi="Arial" w:cs="Arial"/>
          <w:lang w:eastAsia="sr-Latn-RS"/>
        </w:rPr>
        <w:t>dva puta</w:t>
      </w:r>
      <w:r w:rsidRPr="008258D2">
        <w:rPr>
          <w:rFonts w:ascii="Arial" w:eastAsia="Times New Roman" w:hAnsi="Arial" w:cs="Arial"/>
          <w:lang w:eastAsia="sr-Latn-RS"/>
        </w:rPr>
        <w:t xml:space="preserve"> veći od broja učenika koji ispit polažu.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14" w:name="clan_11"/>
      <w:bookmarkEnd w:id="14"/>
      <w:r w:rsidRPr="008258D2">
        <w:rPr>
          <w:rFonts w:ascii="Arial" w:eastAsia="Times New Roman" w:hAnsi="Arial" w:cs="Arial"/>
          <w:b/>
          <w:bCs/>
          <w:sz w:val="24"/>
          <w:szCs w:val="24"/>
          <w:lang w:eastAsia="sr-Latn-RS"/>
        </w:rPr>
        <w:t xml:space="preserve">Član 11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Pre nego što počne da odgovara, učenik može da zameni ispitnu cedulju.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Zamena ispitne cedulje utiče na ocenu na ispitu i to se konstatuje u zapisniku.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15" w:name="clan_12"/>
      <w:bookmarkEnd w:id="15"/>
      <w:r w:rsidRPr="008258D2">
        <w:rPr>
          <w:rFonts w:ascii="Arial" w:eastAsia="Times New Roman" w:hAnsi="Arial" w:cs="Arial"/>
          <w:b/>
          <w:bCs/>
          <w:sz w:val="24"/>
          <w:szCs w:val="24"/>
          <w:lang w:eastAsia="sr-Latn-RS"/>
        </w:rPr>
        <w:t xml:space="preserve">Član 12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Učenik se može udaljiti sa ispita ukoliko koristi mobilni telefon, elektronski uređaj ili druga sredstva, nedolično se ponaša prema članovima ispitne komisije ili remeti tok ispita.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Ispitna komisija unosi u zapisnik o polaganju ispita napomenu da je učenik udaljen sa ispita, uz navođenje razloga za udaljenje.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Učenik koji je udaljen sa ispita iz razloga propisanih stavom 1. ovog člana Pravilnika ocenjuje se negativnom ocenom.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16" w:name="clan_13"/>
      <w:bookmarkEnd w:id="16"/>
      <w:r w:rsidRPr="008258D2">
        <w:rPr>
          <w:rFonts w:ascii="Arial" w:eastAsia="Times New Roman" w:hAnsi="Arial" w:cs="Arial"/>
          <w:b/>
          <w:bCs/>
          <w:sz w:val="24"/>
          <w:szCs w:val="24"/>
          <w:lang w:eastAsia="sr-Latn-RS"/>
        </w:rPr>
        <w:t xml:space="preserve">Član 13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Učenik u jednom danu može da polaže najviše </w:t>
      </w:r>
      <w:r w:rsidR="00F85DA8">
        <w:rPr>
          <w:rFonts w:ascii="Arial" w:eastAsia="Times New Roman" w:hAnsi="Arial" w:cs="Arial"/>
          <w:lang w:eastAsia="sr-Latn-RS"/>
        </w:rPr>
        <w:t>dva</w:t>
      </w:r>
      <w:r w:rsidRPr="008258D2">
        <w:rPr>
          <w:rFonts w:ascii="Arial" w:eastAsia="Times New Roman" w:hAnsi="Arial" w:cs="Arial"/>
          <w:i/>
          <w:iCs/>
          <w:lang w:eastAsia="sr-Latn-RS"/>
        </w:rPr>
        <w:t xml:space="preserve"> </w:t>
      </w:r>
      <w:r w:rsidRPr="00F85DA8">
        <w:rPr>
          <w:rFonts w:ascii="Arial" w:eastAsia="Times New Roman" w:hAnsi="Arial" w:cs="Arial"/>
          <w:iCs/>
          <w:lang w:eastAsia="sr-Latn-RS"/>
        </w:rPr>
        <w:t>ispita.</w:t>
      </w:r>
      <w:r w:rsidRPr="008258D2">
        <w:rPr>
          <w:rFonts w:ascii="Arial" w:eastAsia="Times New Roman" w:hAnsi="Arial" w:cs="Arial"/>
          <w:i/>
          <w:iCs/>
          <w:lang w:eastAsia="sr-Latn-RS"/>
        </w:rPr>
        <w:t xml:space="preserve"> </w:t>
      </w:r>
    </w:p>
    <w:p w:rsidR="008258D2" w:rsidRPr="008258D2" w:rsidRDefault="008258D2" w:rsidP="008258D2">
      <w:pPr>
        <w:spacing w:before="240" w:after="240" w:line="240" w:lineRule="auto"/>
        <w:jc w:val="center"/>
        <w:rPr>
          <w:rFonts w:ascii="Arial" w:eastAsia="Times New Roman" w:hAnsi="Arial" w:cs="Arial"/>
          <w:b/>
          <w:bCs/>
          <w:sz w:val="24"/>
          <w:szCs w:val="24"/>
          <w:lang w:eastAsia="sr-Latn-RS"/>
        </w:rPr>
      </w:pPr>
      <w:bookmarkStart w:id="17" w:name="str_5"/>
      <w:bookmarkEnd w:id="17"/>
      <w:r w:rsidRPr="008258D2">
        <w:rPr>
          <w:rFonts w:ascii="Arial" w:eastAsia="Times New Roman" w:hAnsi="Arial" w:cs="Arial"/>
          <w:b/>
          <w:bCs/>
          <w:sz w:val="24"/>
          <w:szCs w:val="24"/>
          <w:lang w:eastAsia="sr-Latn-RS"/>
        </w:rPr>
        <w:t xml:space="preserve">Ocenjivanje na ispitu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18" w:name="clan_14"/>
      <w:bookmarkEnd w:id="18"/>
      <w:r w:rsidRPr="008258D2">
        <w:rPr>
          <w:rFonts w:ascii="Arial" w:eastAsia="Times New Roman" w:hAnsi="Arial" w:cs="Arial"/>
          <w:b/>
          <w:bCs/>
          <w:sz w:val="24"/>
          <w:szCs w:val="24"/>
          <w:lang w:eastAsia="sr-Latn-RS"/>
        </w:rPr>
        <w:t xml:space="preserve">Član 14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Članovi ispitne komisije utvrđuju ocenu većinom glasova.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Ocena ispitne komisije postaje konačna ukoliko u zakonom propisanom roku ne bude podneta žalba na ispit, odnosno protekom roka za podnošenje žalbe na ispit.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19" w:name="clan_15"/>
      <w:bookmarkEnd w:id="19"/>
      <w:r w:rsidRPr="008258D2">
        <w:rPr>
          <w:rFonts w:ascii="Arial" w:eastAsia="Times New Roman" w:hAnsi="Arial" w:cs="Arial"/>
          <w:b/>
          <w:bCs/>
          <w:sz w:val="24"/>
          <w:szCs w:val="24"/>
          <w:lang w:eastAsia="sr-Latn-RS"/>
        </w:rPr>
        <w:t xml:space="preserve">Član 15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Ako učenik u toku ispita odustane od polaganja ispita, smatra se da ispit nije položio i to se konstatuje u zapisniku. </w:t>
      </w:r>
    </w:p>
    <w:p w:rsidR="008258D2" w:rsidRPr="008258D2" w:rsidRDefault="008258D2" w:rsidP="008258D2">
      <w:pPr>
        <w:spacing w:before="240" w:after="240" w:line="240" w:lineRule="auto"/>
        <w:jc w:val="center"/>
        <w:rPr>
          <w:rFonts w:ascii="Arial" w:eastAsia="Times New Roman" w:hAnsi="Arial" w:cs="Arial"/>
          <w:b/>
          <w:bCs/>
          <w:sz w:val="24"/>
          <w:szCs w:val="24"/>
          <w:lang w:eastAsia="sr-Latn-RS"/>
        </w:rPr>
      </w:pPr>
      <w:bookmarkStart w:id="20" w:name="str_6"/>
      <w:bookmarkEnd w:id="20"/>
      <w:r w:rsidRPr="008258D2">
        <w:rPr>
          <w:rFonts w:ascii="Arial" w:eastAsia="Times New Roman" w:hAnsi="Arial" w:cs="Arial"/>
          <w:b/>
          <w:bCs/>
          <w:sz w:val="24"/>
          <w:szCs w:val="24"/>
          <w:lang w:eastAsia="sr-Latn-RS"/>
        </w:rPr>
        <w:t xml:space="preserve">Zapisnik o polaganju ispita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21" w:name="clan_16"/>
      <w:bookmarkEnd w:id="21"/>
      <w:r w:rsidRPr="008258D2">
        <w:rPr>
          <w:rFonts w:ascii="Arial" w:eastAsia="Times New Roman" w:hAnsi="Arial" w:cs="Arial"/>
          <w:b/>
          <w:bCs/>
          <w:sz w:val="24"/>
          <w:szCs w:val="24"/>
          <w:lang w:eastAsia="sr-Latn-RS"/>
        </w:rPr>
        <w:t xml:space="preserve">Član 16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Zapisnik o polaganju ispita Škola vodi za svakog učenika pojedinačno.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Zapisnik se vodi na obrascu i na način propisan Pravilnikom o sadržaju i načinu vođenja evidencije i izdavanju javnih isprava u osnovnoj školi. </w:t>
      </w:r>
    </w:p>
    <w:p w:rsidR="008258D2" w:rsidRPr="008258D2" w:rsidRDefault="008258D2" w:rsidP="008258D2">
      <w:pPr>
        <w:spacing w:before="240" w:after="240" w:line="240" w:lineRule="auto"/>
        <w:jc w:val="center"/>
        <w:rPr>
          <w:rFonts w:ascii="Arial" w:eastAsia="Times New Roman" w:hAnsi="Arial" w:cs="Arial"/>
          <w:b/>
          <w:bCs/>
          <w:sz w:val="24"/>
          <w:szCs w:val="24"/>
          <w:lang w:eastAsia="sr-Latn-RS"/>
        </w:rPr>
      </w:pPr>
      <w:bookmarkStart w:id="22" w:name="str_7"/>
      <w:bookmarkEnd w:id="22"/>
      <w:r w:rsidRPr="008258D2">
        <w:rPr>
          <w:rFonts w:ascii="Arial" w:eastAsia="Times New Roman" w:hAnsi="Arial" w:cs="Arial"/>
          <w:b/>
          <w:bCs/>
          <w:sz w:val="24"/>
          <w:szCs w:val="24"/>
          <w:lang w:eastAsia="sr-Latn-RS"/>
        </w:rPr>
        <w:lastRenderedPageBreak/>
        <w:t xml:space="preserve">Pravna zaštita učenika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23" w:name="clan_17"/>
      <w:bookmarkEnd w:id="23"/>
      <w:r w:rsidRPr="008258D2">
        <w:rPr>
          <w:rFonts w:ascii="Arial" w:eastAsia="Times New Roman" w:hAnsi="Arial" w:cs="Arial"/>
          <w:b/>
          <w:bCs/>
          <w:sz w:val="24"/>
          <w:szCs w:val="24"/>
          <w:lang w:eastAsia="sr-Latn-RS"/>
        </w:rPr>
        <w:t xml:space="preserve">Član 17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Učenik, njegov roditelj ili staratelj ima pravo da podnese žalbu na ispit propisan posebnim zakonom u roku od 24 sata od saopštenja ocene.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Direktor škole je dužan da odluči o žalbi u roku od 24 sata od njenog prijema.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Ako utvrdi da je ispit obavljen protivno Zakonu ili Zakonu o osnovnoj školi i propisima donetim na osnovu njih, poništiće ispit i uputiti učenika na ponovno polaganje ispita.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Ispit se organizuje u roku od tri dana od dana podnošenja žalbe.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Kada je poništen ispit direktor obrazuje novu komisiju (najmanje tri člana, od kojih su dva stručna za predmet) u čijem sastavu ne mogu biti članovi komisije čiji je ispit poništen.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Ocena komisije je konačna.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Ukoliko direktor ne donese odluku po žalbi na ispit, odnosno ukoliko učenik nije zadovoljan odlukom direktora po žalbi na ispit, učenik, njegov roditelj ili staratelj može da podnese zahtev za zaštitu prava učenika Ministarstvu prosvete, u roku od osam dana od dana saznanja za povredu svojih prava. </w:t>
      </w:r>
    </w:p>
    <w:p w:rsidR="008258D2" w:rsidRPr="008258D2" w:rsidRDefault="008258D2" w:rsidP="00F85DA8">
      <w:pPr>
        <w:spacing w:before="100" w:beforeAutospacing="1" w:after="100" w:afterAutospacing="1" w:line="240" w:lineRule="auto"/>
        <w:ind w:firstLine="708"/>
        <w:rPr>
          <w:rFonts w:ascii="Arial" w:eastAsia="Times New Roman" w:hAnsi="Arial" w:cs="Arial"/>
          <w:lang w:eastAsia="sr-Latn-RS"/>
        </w:rPr>
      </w:pPr>
      <w:r w:rsidRPr="008258D2">
        <w:rPr>
          <w:rFonts w:ascii="Arial" w:eastAsia="Times New Roman" w:hAnsi="Arial" w:cs="Arial"/>
          <w:lang w:eastAsia="sr-Latn-RS"/>
        </w:rPr>
        <w:t xml:space="preserve">Ako oceni da je zahtev osnovan, Ministarstvo će u roku od osam dana od dana prijema zahteva da upozori Školu i odredi joj primeren rok za otklanjanje povrede zakona. Ako Škola ne postupi po ovom upozorenju, Ministarstvo će odlučiti o zahtevu. </w:t>
      </w:r>
    </w:p>
    <w:p w:rsidR="008258D2" w:rsidRPr="008258D2" w:rsidRDefault="008258D2" w:rsidP="008258D2">
      <w:pPr>
        <w:spacing w:before="240" w:after="240" w:line="240" w:lineRule="auto"/>
        <w:jc w:val="center"/>
        <w:rPr>
          <w:rFonts w:ascii="Arial" w:eastAsia="Times New Roman" w:hAnsi="Arial" w:cs="Arial"/>
          <w:b/>
          <w:bCs/>
          <w:sz w:val="24"/>
          <w:szCs w:val="24"/>
          <w:lang w:eastAsia="sr-Latn-RS"/>
        </w:rPr>
      </w:pPr>
      <w:bookmarkStart w:id="24" w:name="str_8"/>
      <w:bookmarkEnd w:id="24"/>
      <w:r w:rsidRPr="008258D2">
        <w:rPr>
          <w:rFonts w:ascii="Arial" w:eastAsia="Times New Roman" w:hAnsi="Arial" w:cs="Arial"/>
          <w:b/>
          <w:bCs/>
          <w:sz w:val="24"/>
          <w:szCs w:val="24"/>
          <w:lang w:eastAsia="sr-Latn-RS"/>
        </w:rPr>
        <w:t xml:space="preserve">Završne odredbe </w:t>
      </w:r>
    </w:p>
    <w:p w:rsidR="008258D2" w:rsidRPr="008258D2" w:rsidRDefault="008258D2" w:rsidP="008258D2">
      <w:pPr>
        <w:spacing w:before="240" w:after="120" w:line="240" w:lineRule="auto"/>
        <w:jc w:val="center"/>
        <w:rPr>
          <w:rFonts w:ascii="Arial" w:eastAsia="Times New Roman" w:hAnsi="Arial" w:cs="Arial"/>
          <w:b/>
          <w:bCs/>
          <w:sz w:val="24"/>
          <w:szCs w:val="24"/>
          <w:lang w:eastAsia="sr-Latn-RS"/>
        </w:rPr>
      </w:pPr>
      <w:bookmarkStart w:id="25" w:name="clan_18"/>
      <w:bookmarkEnd w:id="25"/>
      <w:r w:rsidRPr="008258D2">
        <w:rPr>
          <w:rFonts w:ascii="Arial" w:eastAsia="Times New Roman" w:hAnsi="Arial" w:cs="Arial"/>
          <w:b/>
          <w:bCs/>
          <w:sz w:val="24"/>
          <w:szCs w:val="24"/>
          <w:lang w:eastAsia="sr-Latn-RS"/>
        </w:rPr>
        <w:t xml:space="preserve">Član 18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Ovaj pravilnik stupa na snagu osmog dana od dana objavljivanja na oglasnoj tabli Škole. </w:t>
      </w:r>
    </w:p>
    <w:p w:rsidR="008258D2" w:rsidRPr="008258D2" w:rsidRDefault="008258D2" w:rsidP="008258D2">
      <w:pPr>
        <w:spacing w:before="100" w:beforeAutospacing="1" w:after="100" w:afterAutospacing="1" w:line="240" w:lineRule="auto"/>
        <w:rPr>
          <w:rFonts w:ascii="Arial" w:eastAsia="Times New Roman" w:hAnsi="Arial" w:cs="Arial"/>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348"/>
        <w:gridCol w:w="3764"/>
      </w:tblGrid>
      <w:tr w:rsidR="008258D2" w:rsidRPr="008258D2" w:rsidTr="008258D2">
        <w:trPr>
          <w:tblCellSpacing w:w="0" w:type="dxa"/>
        </w:trPr>
        <w:tc>
          <w:tcPr>
            <w:tcW w:w="3750" w:type="pct"/>
            <w:hideMark/>
          </w:tcPr>
          <w:p w:rsidR="008258D2" w:rsidRPr="008258D2" w:rsidRDefault="008258D2" w:rsidP="008258D2">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xml:space="preserve">  </w:t>
            </w:r>
          </w:p>
        </w:tc>
        <w:tc>
          <w:tcPr>
            <w:tcW w:w="1250" w:type="pct"/>
            <w:noWrap/>
            <w:hideMark/>
          </w:tcPr>
          <w:p w:rsidR="008258D2" w:rsidRPr="008258D2" w:rsidRDefault="008258D2" w:rsidP="008258D2">
            <w:pPr>
              <w:spacing w:before="100" w:beforeAutospacing="1" w:after="100" w:afterAutospacing="1" w:line="240" w:lineRule="auto"/>
              <w:jc w:val="center"/>
              <w:rPr>
                <w:rFonts w:ascii="Arial" w:eastAsia="Times New Roman" w:hAnsi="Arial" w:cs="Arial"/>
                <w:lang w:eastAsia="sr-Latn-RS"/>
              </w:rPr>
            </w:pPr>
            <w:r w:rsidRPr="008258D2">
              <w:rPr>
                <w:rFonts w:ascii="Arial" w:eastAsia="Times New Roman" w:hAnsi="Arial" w:cs="Arial"/>
                <w:lang w:eastAsia="sr-Latn-RS"/>
              </w:rPr>
              <w:t xml:space="preserve">PREDSEDNIK ŠKOLSKOG ODBORA </w:t>
            </w:r>
          </w:p>
        </w:tc>
      </w:tr>
      <w:tr w:rsidR="008258D2" w:rsidRPr="008258D2" w:rsidTr="008258D2">
        <w:trPr>
          <w:tblCellSpacing w:w="0" w:type="dxa"/>
        </w:trPr>
        <w:tc>
          <w:tcPr>
            <w:tcW w:w="0" w:type="auto"/>
            <w:hideMark/>
          </w:tcPr>
          <w:p w:rsidR="00165AE5" w:rsidRPr="00165AE5" w:rsidRDefault="008258D2" w:rsidP="00165AE5">
            <w:pPr>
              <w:spacing w:before="100" w:beforeAutospacing="1" w:after="100" w:afterAutospacing="1" w:line="240" w:lineRule="auto"/>
              <w:rPr>
                <w:rFonts w:ascii="Arial" w:eastAsia="Times New Roman" w:hAnsi="Arial" w:cs="Arial"/>
                <w:lang w:eastAsia="sr-Latn-RS"/>
              </w:rPr>
            </w:pPr>
            <w:r w:rsidRPr="008258D2">
              <w:rPr>
                <w:rFonts w:ascii="Arial" w:eastAsia="Times New Roman" w:hAnsi="Arial" w:cs="Arial"/>
                <w:lang w:eastAsia="sr-Latn-RS"/>
              </w:rPr>
              <w:t> </w:t>
            </w:r>
            <w:r w:rsidR="00165AE5" w:rsidRPr="00165AE5">
              <w:rPr>
                <w:rFonts w:ascii="Arial" w:eastAsia="Times New Roman" w:hAnsi="Arial" w:cs="Arial"/>
                <w:lang w:eastAsia="sr-Latn-RS"/>
              </w:rPr>
              <w:t>Broj:500</w:t>
            </w:r>
          </w:p>
          <w:p w:rsidR="008258D2" w:rsidRPr="008258D2" w:rsidRDefault="00165AE5" w:rsidP="00165AE5">
            <w:pPr>
              <w:spacing w:before="100" w:beforeAutospacing="1" w:after="100" w:afterAutospacing="1" w:line="240" w:lineRule="auto"/>
              <w:rPr>
                <w:rFonts w:ascii="Arial" w:eastAsia="Times New Roman" w:hAnsi="Arial" w:cs="Arial"/>
                <w:lang w:eastAsia="sr-Latn-RS"/>
              </w:rPr>
            </w:pPr>
            <w:r w:rsidRPr="00165AE5">
              <w:rPr>
                <w:rFonts w:ascii="Arial" w:eastAsia="Times New Roman" w:hAnsi="Arial" w:cs="Arial"/>
                <w:lang w:eastAsia="sr-Latn-RS"/>
              </w:rPr>
              <w:t>Datum:28.11.2013</w:t>
            </w:r>
            <w:r>
              <w:rPr>
                <w:rFonts w:ascii="Arial" w:eastAsia="Times New Roman" w:hAnsi="Arial" w:cs="Arial"/>
                <w:lang w:eastAsia="sr-Latn-RS"/>
              </w:rPr>
              <w:t>.</w:t>
            </w:r>
            <w:bookmarkStart w:id="26" w:name="_GoBack"/>
            <w:bookmarkEnd w:id="26"/>
          </w:p>
        </w:tc>
        <w:tc>
          <w:tcPr>
            <w:tcW w:w="0" w:type="auto"/>
            <w:hideMark/>
          </w:tcPr>
          <w:p w:rsidR="00F85DA8" w:rsidRDefault="00F85DA8" w:rsidP="008258D2">
            <w:pPr>
              <w:spacing w:before="100" w:beforeAutospacing="1" w:after="100" w:afterAutospacing="1" w:line="240" w:lineRule="auto"/>
              <w:jc w:val="center"/>
              <w:rPr>
                <w:rFonts w:ascii="Arial" w:eastAsia="Times New Roman" w:hAnsi="Arial" w:cs="Arial"/>
                <w:lang w:eastAsia="sr-Latn-RS"/>
              </w:rPr>
            </w:pPr>
          </w:p>
          <w:p w:rsidR="008258D2" w:rsidRPr="008258D2" w:rsidRDefault="00F85DA8" w:rsidP="008258D2">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lang w:eastAsia="sr-Latn-RS"/>
              </w:rPr>
              <w:t>ZLATOJEVIĆ SLAVICA</w:t>
            </w:r>
            <w:r w:rsidR="008258D2" w:rsidRPr="008258D2">
              <w:rPr>
                <w:rFonts w:ascii="Arial" w:eastAsia="Times New Roman" w:hAnsi="Arial" w:cs="Arial"/>
                <w:lang w:eastAsia="sr-Latn-RS"/>
              </w:rPr>
              <w:t xml:space="preserve"> </w:t>
            </w:r>
          </w:p>
        </w:tc>
      </w:tr>
    </w:tbl>
    <w:p w:rsidR="005C6502" w:rsidRDefault="005C6502"/>
    <w:sectPr w:rsidR="005C6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D2"/>
    <w:rsid w:val="00165AE5"/>
    <w:rsid w:val="005C6502"/>
    <w:rsid w:val="008258D2"/>
    <w:rsid w:val="00930F18"/>
    <w:rsid w:val="00984C12"/>
    <w:rsid w:val="00A30CF6"/>
    <w:rsid w:val="00B92957"/>
    <w:rsid w:val="00C7035F"/>
    <w:rsid w:val="00DD0A08"/>
    <w:rsid w:val="00E8652A"/>
    <w:rsid w:val="00F85DA8"/>
    <w:rsid w:val="00FB0C7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13</cp:revision>
  <dcterms:created xsi:type="dcterms:W3CDTF">2013-09-23T07:38:00Z</dcterms:created>
  <dcterms:modified xsi:type="dcterms:W3CDTF">2013-12-02T08:48:00Z</dcterms:modified>
</cp:coreProperties>
</file>