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4A2" w:rsidRPr="003B1BCA" w:rsidRDefault="006B64A2" w:rsidP="006B64A2">
      <w:pPr>
        <w:spacing w:before="100" w:beforeAutospacing="1" w:after="100" w:afterAutospacing="1"/>
        <w:rPr>
          <w:rFonts w:ascii="Segoe UI" w:eastAsia="Times New Roman" w:hAnsi="Segoe UI" w:cs="Segoe UI"/>
          <w:color w:val="52525B"/>
          <w:sz w:val="28"/>
          <w:szCs w:val="28"/>
        </w:rPr>
      </w:pPr>
      <w:r w:rsidRPr="006B64A2">
        <w:rPr>
          <w:rFonts w:ascii="Arial" w:eastAsia="Times New Roman" w:hAnsi="Arial" w:cs="Arial"/>
        </w:rPr>
        <w:t> </w:t>
      </w:r>
      <w:r>
        <w:rPr>
          <w:rFonts w:ascii="Arial" w:eastAsia="Times New Roman" w:hAnsi="Arial" w:cs="Arial"/>
        </w:rPr>
        <w:tab/>
      </w:r>
      <w:proofErr w:type="gramStart"/>
      <w:r w:rsidRPr="003B1BCA">
        <w:rPr>
          <w:rFonts w:ascii="Arial" w:eastAsia="Times New Roman" w:hAnsi="Arial" w:cs="Arial"/>
          <w:color w:val="52525B"/>
          <w:sz w:val="28"/>
          <w:szCs w:val="28"/>
        </w:rPr>
        <w:t>На основу члана 73.</w:t>
      </w:r>
      <w:proofErr w:type="gramEnd"/>
      <w:r w:rsidRPr="003B1BCA">
        <w:rPr>
          <w:rFonts w:ascii="Arial" w:eastAsia="Times New Roman" w:hAnsi="Arial" w:cs="Arial"/>
          <w:color w:val="52525B"/>
          <w:sz w:val="28"/>
          <w:szCs w:val="28"/>
        </w:rPr>
        <w:t xml:space="preserve"> </w:t>
      </w:r>
      <w:proofErr w:type="gramStart"/>
      <w:r w:rsidRPr="003B1BCA">
        <w:rPr>
          <w:rFonts w:ascii="Arial" w:eastAsia="Times New Roman" w:hAnsi="Arial" w:cs="Arial"/>
          <w:color w:val="52525B"/>
          <w:sz w:val="28"/>
          <w:szCs w:val="28"/>
        </w:rPr>
        <w:t>ст</w:t>
      </w:r>
      <w:proofErr w:type="gramEnd"/>
      <w:r w:rsidRPr="003B1BCA">
        <w:rPr>
          <w:rFonts w:ascii="Arial" w:eastAsia="Times New Roman" w:hAnsi="Arial" w:cs="Arial"/>
          <w:color w:val="52525B"/>
          <w:sz w:val="28"/>
          <w:szCs w:val="28"/>
        </w:rPr>
        <w:t xml:space="preserve">. </w:t>
      </w:r>
      <w:proofErr w:type="gramStart"/>
      <w:r w:rsidRPr="003B1BCA">
        <w:rPr>
          <w:rFonts w:ascii="Arial" w:eastAsia="Times New Roman" w:hAnsi="Arial" w:cs="Arial"/>
          <w:color w:val="52525B"/>
          <w:sz w:val="28"/>
          <w:szCs w:val="28"/>
        </w:rPr>
        <w:t>10, 11.</w:t>
      </w:r>
      <w:proofErr w:type="gramEnd"/>
      <w:r w:rsidRPr="003B1BCA">
        <w:rPr>
          <w:rFonts w:ascii="Arial" w:eastAsia="Times New Roman" w:hAnsi="Arial" w:cs="Arial"/>
          <w:color w:val="52525B"/>
          <w:sz w:val="28"/>
          <w:szCs w:val="28"/>
        </w:rPr>
        <w:t xml:space="preserve"> </w:t>
      </w:r>
      <w:proofErr w:type="gramStart"/>
      <w:r w:rsidRPr="003B1BCA">
        <w:rPr>
          <w:rFonts w:ascii="Arial" w:eastAsia="Times New Roman" w:hAnsi="Arial" w:cs="Arial"/>
          <w:color w:val="52525B"/>
          <w:sz w:val="28"/>
          <w:szCs w:val="28"/>
        </w:rPr>
        <w:t>и</w:t>
      </w:r>
      <w:proofErr w:type="gramEnd"/>
      <w:r w:rsidRPr="003B1BCA">
        <w:rPr>
          <w:rFonts w:ascii="Arial" w:eastAsia="Times New Roman" w:hAnsi="Arial" w:cs="Arial"/>
          <w:color w:val="52525B"/>
          <w:sz w:val="28"/>
          <w:szCs w:val="28"/>
        </w:rPr>
        <w:t xml:space="preserve"> 12., члана 78. </w:t>
      </w:r>
      <w:proofErr w:type="gramStart"/>
      <w:r w:rsidRPr="003B1BCA">
        <w:rPr>
          <w:rFonts w:ascii="Arial" w:eastAsia="Times New Roman" w:hAnsi="Arial" w:cs="Arial"/>
          <w:color w:val="52525B"/>
          <w:sz w:val="28"/>
          <w:szCs w:val="28"/>
        </w:rPr>
        <w:t>став</w:t>
      </w:r>
      <w:proofErr w:type="gramEnd"/>
      <w:r w:rsidRPr="003B1BCA">
        <w:rPr>
          <w:rFonts w:ascii="Arial" w:eastAsia="Times New Roman" w:hAnsi="Arial" w:cs="Arial"/>
          <w:color w:val="52525B"/>
          <w:sz w:val="28"/>
          <w:szCs w:val="28"/>
        </w:rPr>
        <w:t xml:space="preserve"> 1. </w:t>
      </w:r>
      <w:proofErr w:type="gramStart"/>
      <w:r w:rsidRPr="003B1BCA">
        <w:rPr>
          <w:rFonts w:ascii="Arial" w:eastAsia="Times New Roman" w:hAnsi="Arial" w:cs="Arial"/>
          <w:color w:val="52525B"/>
          <w:sz w:val="28"/>
          <w:szCs w:val="28"/>
        </w:rPr>
        <w:t>тачка</w:t>
      </w:r>
      <w:proofErr w:type="gramEnd"/>
      <w:r w:rsidRPr="003B1BCA">
        <w:rPr>
          <w:rFonts w:ascii="Arial" w:eastAsia="Times New Roman" w:hAnsi="Arial" w:cs="Arial"/>
          <w:color w:val="52525B"/>
          <w:sz w:val="28"/>
          <w:szCs w:val="28"/>
        </w:rPr>
        <w:t xml:space="preserve"> 1) и став 5), члана 82а и члана 119. </w:t>
      </w:r>
      <w:proofErr w:type="gramStart"/>
      <w:r w:rsidRPr="003B1BCA">
        <w:rPr>
          <w:rFonts w:ascii="Arial" w:eastAsia="Times New Roman" w:hAnsi="Arial" w:cs="Arial"/>
          <w:color w:val="52525B"/>
          <w:sz w:val="28"/>
          <w:szCs w:val="28"/>
        </w:rPr>
        <w:t>став</w:t>
      </w:r>
      <w:proofErr w:type="gramEnd"/>
      <w:r w:rsidRPr="003B1BCA">
        <w:rPr>
          <w:rFonts w:ascii="Arial" w:eastAsia="Times New Roman" w:hAnsi="Arial" w:cs="Arial"/>
          <w:color w:val="52525B"/>
          <w:sz w:val="28"/>
          <w:szCs w:val="28"/>
        </w:rPr>
        <w:t xml:space="preserve"> 1. </w:t>
      </w:r>
      <w:proofErr w:type="gramStart"/>
      <w:r w:rsidRPr="003B1BCA">
        <w:rPr>
          <w:rFonts w:ascii="Arial" w:eastAsia="Times New Roman" w:hAnsi="Arial" w:cs="Arial"/>
          <w:color w:val="52525B"/>
          <w:sz w:val="28"/>
          <w:szCs w:val="28"/>
        </w:rPr>
        <w:t>тачка</w:t>
      </w:r>
      <w:proofErr w:type="gramEnd"/>
      <w:r w:rsidRPr="003B1BCA">
        <w:rPr>
          <w:rFonts w:ascii="Arial" w:eastAsia="Times New Roman" w:hAnsi="Arial" w:cs="Arial"/>
          <w:color w:val="52525B"/>
          <w:sz w:val="28"/>
          <w:szCs w:val="28"/>
        </w:rPr>
        <w:t xml:space="preserve"> 1) Закона о основама система образовања и васпитања ("Сл. гласник РС", бр. </w:t>
      </w:r>
      <w:r w:rsidRPr="003B1BCA">
        <w:rPr>
          <w:rFonts w:ascii="Arial" w:eastAsia="Times New Roman" w:hAnsi="Arial" w:cs="Arial"/>
          <w:b/>
          <w:color w:val="52525B"/>
          <w:sz w:val="28"/>
          <w:szCs w:val="28"/>
          <w:lang w:val="sr-Cyrl-RS"/>
        </w:rPr>
        <w:t>88/17,27/2018-</w:t>
      </w:r>
      <w:r w:rsidRPr="003B1BCA">
        <w:rPr>
          <w:rFonts w:ascii="Arial" w:eastAsia="Times New Roman" w:hAnsi="Arial" w:cs="Arial"/>
          <w:b/>
          <w:color w:val="52525B"/>
          <w:sz w:val="28"/>
          <w:szCs w:val="28"/>
          <w:lang w:val="sr-Latn-RS"/>
        </w:rPr>
        <w:t>др закон, 10/2019, 27/2018- др.закон,6/2020, 129/2021 и 92/2023</w:t>
      </w:r>
      <w:r w:rsidRPr="003B1BCA">
        <w:rPr>
          <w:rFonts w:ascii="Arial" w:eastAsia="Times New Roman" w:hAnsi="Arial" w:cs="Arial"/>
          <w:color w:val="52525B"/>
          <w:sz w:val="28"/>
          <w:szCs w:val="28"/>
        </w:rPr>
        <w:t xml:space="preserve"> </w:t>
      </w:r>
      <w:r w:rsidRPr="003B1BCA">
        <w:rPr>
          <w:rFonts w:ascii="Arial" w:eastAsia="Times New Roman" w:hAnsi="Arial" w:cs="Arial"/>
          <w:sz w:val="28"/>
          <w:szCs w:val="28"/>
        </w:rPr>
        <w:t>- даље: Закон</w:t>
      </w:r>
      <w:r w:rsidRPr="003B1BCA">
        <w:rPr>
          <w:rFonts w:ascii="Arial" w:eastAsia="Times New Roman" w:hAnsi="Arial" w:cs="Arial"/>
          <w:color w:val="52525B"/>
          <w:sz w:val="28"/>
          <w:szCs w:val="28"/>
        </w:rPr>
        <w:t xml:space="preserve">), чл. 70-74. Закона о основном образовању и васпитању ("Сл. гласник РС", бр. </w:t>
      </w:r>
      <w:r w:rsidR="00DA228E" w:rsidRPr="003B1BCA">
        <w:rPr>
          <w:rStyle w:val="Emphasis"/>
          <w:rFonts w:ascii="Arial" w:hAnsi="Arial" w:cs="Arial"/>
          <w:bCs/>
          <w:i w:val="0"/>
          <w:iCs w:val="0"/>
          <w:color w:val="1F1F1F"/>
          <w:sz w:val="28"/>
          <w:szCs w:val="28"/>
          <w:shd w:val="clear" w:color="auto" w:fill="FFFFFF"/>
        </w:rPr>
        <w:t>88/17</w:t>
      </w:r>
      <w:proofErr w:type="gramStart"/>
      <w:r w:rsidR="00DA228E" w:rsidRPr="003B1BCA">
        <w:rPr>
          <w:rStyle w:val="Emphasis"/>
          <w:rFonts w:ascii="Arial" w:hAnsi="Arial" w:cs="Arial"/>
          <w:bCs/>
          <w:i w:val="0"/>
          <w:iCs w:val="0"/>
          <w:color w:val="1F1F1F"/>
          <w:sz w:val="28"/>
          <w:szCs w:val="28"/>
          <w:shd w:val="clear" w:color="auto" w:fill="FFFFFF"/>
        </w:rPr>
        <w:t>,27</w:t>
      </w:r>
      <w:proofErr w:type="gramEnd"/>
      <w:r w:rsidR="00DA228E" w:rsidRPr="003B1BCA">
        <w:rPr>
          <w:rStyle w:val="Emphasis"/>
          <w:rFonts w:ascii="Arial" w:hAnsi="Arial" w:cs="Arial"/>
          <w:bCs/>
          <w:i w:val="0"/>
          <w:iCs w:val="0"/>
          <w:color w:val="1F1F1F"/>
          <w:sz w:val="28"/>
          <w:szCs w:val="28"/>
          <w:shd w:val="clear" w:color="auto" w:fill="FFFFFF"/>
        </w:rPr>
        <w:t>/2018-др закон, 10/2019, 27/2018- др.закон,6/2020, 129/2021 и 92/202</w:t>
      </w:r>
      <w:r w:rsidR="00B17785" w:rsidRPr="003B1BCA">
        <w:rPr>
          <w:rFonts w:ascii="Arial" w:hAnsi="Arial" w:cs="Arial"/>
          <w:color w:val="1F1F1F"/>
          <w:sz w:val="28"/>
          <w:szCs w:val="28"/>
          <w:shd w:val="clear" w:color="auto" w:fill="FFFFFF"/>
        </w:rPr>
        <w:t>2</w:t>
      </w:r>
      <w:r w:rsidR="00DA228E" w:rsidRPr="003B1BCA">
        <w:rPr>
          <w:rFonts w:ascii="Arial" w:hAnsi="Arial" w:cs="Arial"/>
          <w:color w:val="1F1F1F"/>
          <w:sz w:val="28"/>
          <w:szCs w:val="28"/>
          <w:shd w:val="clear" w:color="auto" w:fill="FFFFFF"/>
        </w:rPr>
        <w:t> -</w:t>
      </w:r>
      <w:r w:rsidRPr="003B1BCA">
        <w:rPr>
          <w:rFonts w:ascii="Arial" w:eastAsia="Times New Roman" w:hAnsi="Arial" w:cs="Arial"/>
          <w:color w:val="52525B"/>
          <w:sz w:val="28"/>
          <w:szCs w:val="28"/>
        </w:rPr>
        <w:t xml:space="preserve">) и члана </w:t>
      </w:r>
      <w:r w:rsidR="00DA228E" w:rsidRPr="003B1BCA">
        <w:rPr>
          <w:rFonts w:ascii="Arial" w:eastAsia="Times New Roman" w:hAnsi="Arial" w:cs="Arial"/>
          <w:color w:val="52525B"/>
          <w:sz w:val="28"/>
          <w:szCs w:val="28"/>
          <w:lang w:val="sr-Cyrl-RS"/>
        </w:rPr>
        <w:t>12.</w:t>
      </w:r>
      <w:r w:rsidRPr="003B1BCA">
        <w:rPr>
          <w:rFonts w:ascii="Arial" w:eastAsia="Times New Roman" w:hAnsi="Arial" w:cs="Arial"/>
          <w:color w:val="52525B"/>
          <w:sz w:val="28"/>
          <w:szCs w:val="28"/>
        </w:rPr>
        <w:t xml:space="preserve"> Статута Основне школе, "</w:t>
      </w:r>
      <w:r w:rsidRPr="003B1BCA">
        <w:rPr>
          <w:rFonts w:ascii="Arial" w:eastAsia="Times New Roman" w:hAnsi="Arial" w:cs="Arial"/>
          <w:color w:val="52525B"/>
          <w:sz w:val="28"/>
          <w:szCs w:val="28"/>
          <w:lang w:val="sr-Cyrl-RS"/>
        </w:rPr>
        <w:t>Димитрије Туцовић</w:t>
      </w:r>
      <w:r w:rsidRPr="003B1BCA">
        <w:rPr>
          <w:rFonts w:ascii="Arial" w:eastAsia="Times New Roman" w:hAnsi="Arial" w:cs="Arial"/>
          <w:color w:val="52525B"/>
          <w:sz w:val="28"/>
          <w:szCs w:val="28"/>
        </w:rPr>
        <w:t>"</w:t>
      </w:r>
      <w:proofErr w:type="gramStart"/>
      <w:r w:rsidRPr="003B1BCA">
        <w:rPr>
          <w:rFonts w:ascii="Arial" w:eastAsia="Times New Roman" w:hAnsi="Arial" w:cs="Arial"/>
          <w:color w:val="52525B"/>
          <w:sz w:val="28"/>
          <w:szCs w:val="28"/>
        </w:rPr>
        <w:t>  Школски</w:t>
      </w:r>
      <w:proofErr w:type="gramEnd"/>
      <w:r w:rsidRPr="003B1BCA">
        <w:rPr>
          <w:rFonts w:ascii="Arial" w:eastAsia="Times New Roman" w:hAnsi="Arial" w:cs="Arial"/>
          <w:color w:val="52525B"/>
          <w:sz w:val="28"/>
          <w:szCs w:val="28"/>
        </w:rPr>
        <w:t xml:space="preserve"> одбор је на седници одржаној дана </w:t>
      </w:r>
      <w:r w:rsidR="00DA228E" w:rsidRPr="003B1BCA">
        <w:rPr>
          <w:rFonts w:ascii="Arial" w:eastAsia="Times New Roman" w:hAnsi="Arial" w:cs="Arial"/>
          <w:color w:val="52525B"/>
          <w:sz w:val="28"/>
          <w:szCs w:val="28"/>
          <w:lang w:val="sr-Cyrl-RS"/>
        </w:rPr>
        <w:t>11.03.2024.</w:t>
      </w:r>
      <w:r w:rsidRPr="003B1BCA">
        <w:rPr>
          <w:rFonts w:ascii="Arial" w:eastAsia="Times New Roman" w:hAnsi="Arial" w:cs="Arial"/>
          <w:color w:val="52525B"/>
          <w:sz w:val="28"/>
          <w:szCs w:val="28"/>
        </w:rPr>
        <w:t xml:space="preserve"> </w:t>
      </w:r>
      <w:proofErr w:type="gramStart"/>
      <w:r w:rsidRPr="003B1BCA">
        <w:rPr>
          <w:rFonts w:ascii="Arial" w:eastAsia="Times New Roman" w:hAnsi="Arial" w:cs="Arial"/>
          <w:color w:val="52525B"/>
          <w:sz w:val="28"/>
          <w:szCs w:val="28"/>
        </w:rPr>
        <w:t>године</w:t>
      </w:r>
      <w:proofErr w:type="gramEnd"/>
      <w:r w:rsidRPr="003B1BCA">
        <w:rPr>
          <w:rFonts w:ascii="Arial" w:eastAsia="Times New Roman" w:hAnsi="Arial" w:cs="Arial"/>
          <w:color w:val="52525B"/>
          <w:sz w:val="28"/>
          <w:szCs w:val="28"/>
        </w:rPr>
        <w:t>, донео</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r w:rsidRPr="003B1BCA">
        <w:rPr>
          <w:rFonts w:ascii="Arial" w:eastAsia="Times New Roman" w:hAnsi="Arial" w:cs="Arial"/>
          <w:color w:val="52525B"/>
          <w:sz w:val="28"/>
          <w:szCs w:val="28"/>
        </w:rPr>
        <w:t> </w:t>
      </w:r>
    </w:p>
    <w:p w:rsidR="006B64A2" w:rsidRPr="003B1BCA" w:rsidRDefault="006B64A2" w:rsidP="006B64A2">
      <w:pPr>
        <w:spacing w:before="100" w:beforeAutospacing="1" w:after="100" w:afterAutospacing="1" w:line="240" w:lineRule="auto"/>
        <w:jc w:val="center"/>
        <w:rPr>
          <w:rFonts w:ascii="Arial" w:eastAsia="Times New Roman" w:hAnsi="Arial" w:cs="Arial"/>
          <w:color w:val="52525B"/>
          <w:sz w:val="28"/>
          <w:szCs w:val="28"/>
          <w:lang w:val="sr-Cyrl-RS"/>
        </w:rPr>
      </w:pPr>
      <w:r w:rsidRPr="003B1BCA">
        <w:rPr>
          <w:rFonts w:ascii="Arial" w:eastAsia="Times New Roman" w:hAnsi="Arial" w:cs="Arial"/>
          <w:color w:val="52525B"/>
          <w:sz w:val="28"/>
          <w:szCs w:val="28"/>
        </w:rPr>
        <w:t>ПРАВИЛНИК О ИСПИТИМА У ОСНОВНОЈ ШКОЛИ</w:t>
      </w:r>
    </w:p>
    <w:p w:rsidR="006B64A2" w:rsidRPr="003B1BCA" w:rsidRDefault="006B64A2" w:rsidP="006B64A2">
      <w:pPr>
        <w:spacing w:before="100" w:beforeAutospacing="1" w:after="100" w:afterAutospacing="1" w:line="240" w:lineRule="auto"/>
        <w:jc w:val="center"/>
        <w:rPr>
          <w:rFonts w:ascii="Segoe UI" w:eastAsia="Times New Roman" w:hAnsi="Segoe UI" w:cs="Segoe UI"/>
          <w:color w:val="52525B"/>
          <w:sz w:val="28"/>
          <w:szCs w:val="28"/>
        </w:rPr>
      </w:pPr>
      <w:r w:rsidRPr="003B1BCA">
        <w:rPr>
          <w:rFonts w:ascii="Arial" w:eastAsia="Times New Roman" w:hAnsi="Arial" w:cs="Arial"/>
          <w:color w:val="52525B"/>
          <w:sz w:val="28"/>
          <w:szCs w:val="28"/>
        </w:rPr>
        <w:t>"</w:t>
      </w:r>
      <w:r w:rsidRPr="003B1BCA">
        <w:rPr>
          <w:rFonts w:ascii="Arial" w:eastAsia="Times New Roman" w:hAnsi="Arial" w:cs="Arial"/>
          <w:color w:val="52525B"/>
          <w:sz w:val="28"/>
          <w:szCs w:val="28"/>
          <w:lang w:val="sr-Cyrl-RS"/>
        </w:rPr>
        <w:t>Димитрије Туцовић</w:t>
      </w:r>
      <w:r w:rsidRPr="003B1BCA">
        <w:rPr>
          <w:rFonts w:ascii="Arial" w:eastAsia="Times New Roman" w:hAnsi="Arial" w:cs="Arial"/>
          <w:color w:val="52525B"/>
          <w:sz w:val="28"/>
          <w:szCs w:val="28"/>
        </w:rPr>
        <w:t>"  </w:t>
      </w:r>
    </w:p>
    <w:p w:rsidR="006B64A2" w:rsidRPr="003B1BCA" w:rsidRDefault="006B64A2" w:rsidP="006B64A2">
      <w:pPr>
        <w:spacing w:before="100" w:beforeAutospacing="1" w:after="100" w:afterAutospacing="1" w:line="240" w:lineRule="auto"/>
        <w:jc w:val="center"/>
        <w:rPr>
          <w:rFonts w:ascii="Segoe UI" w:eastAsia="Times New Roman" w:hAnsi="Segoe UI" w:cs="Segoe UI"/>
          <w:color w:val="52525B"/>
          <w:sz w:val="28"/>
          <w:szCs w:val="28"/>
        </w:rPr>
      </w:pPr>
      <w:r w:rsidRPr="003B1BCA">
        <w:rPr>
          <w:rFonts w:ascii="Arial" w:eastAsia="Times New Roman" w:hAnsi="Arial" w:cs="Arial"/>
          <w:color w:val="52525B"/>
          <w:sz w:val="28"/>
          <w:szCs w:val="28"/>
        </w:rPr>
        <w:t> </w:t>
      </w:r>
    </w:p>
    <w:p w:rsidR="006B64A2" w:rsidRPr="003B1BCA" w:rsidRDefault="006B64A2" w:rsidP="006B64A2">
      <w:pPr>
        <w:spacing w:before="240" w:after="240" w:line="240" w:lineRule="auto"/>
        <w:jc w:val="center"/>
        <w:rPr>
          <w:rFonts w:ascii="Segoe UI" w:eastAsia="Times New Roman" w:hAnsi="Segoe UI" w:cs="Segoe UI"/>
          <w:color w:val="52525B"/>
          <w:sz w:val="28"/>
          <w:szCs w:val="28"/>
        </w:rPr>
      </w:pPr>
      <w:bookmarkStart w:id="0" w:name="str_1"/>
      <w:bookmarkEnd w:id="0"/>
      <w:r w:rsidRPr="003B1BCA">
        <w:rPr>
          <w:rFonts w:ascii="Arial" w:eastAsia="Times New Roman" w:hAnsi="Arial" w:cs="Arial"/>
          <w:b/>
          <w:bCs/>
          <w:color w:val="52525B"/>
          <w:sz w:val="28"/>
          <w:szCs w:val="28"/>
        </w:rPr>
        <w:t>Опште одредбе</w:t>
      </w:r>
    </w:p>
    <w:p w:rsidR="006B64A2" w:rsidRPr="003B1BCA" w:rsidRDefault="006B64A2" w:rsidP="006B64A2">
      <w:pPr>
        <w:spacing w:before="100" w:beforeAutospacing="1" w:after="100" w:afterAutospacing="1" w:line="240" w:lineRule="auto"/>
        <w:jc w:val="center"/>
        <w:rPr>
          <w:rFonts w:ascii="Segoe UI" w:eastAsia="Times New Roman" w:hAnsi="Segoe UI" w:cs="Segoe UI"/>
          <w:color w:val="52525B"/>
          <w:sz w:val="28"/>
          <w:szCs w:val="28"/>
        </w:rPr>
      </w:pPr>
      <w:r w:rsidRPr="003B1BCA">
        <w:rPr>
          <w:rFonts w:ascii="Arial" w:eastAsia="Times New Roman" w:hAnsi="Arial" w:cs="Arial"/>
          <w:b/>
          <w:bCs/>
          <w:color w:val="52525B"/>
          <w:sz w:val="28"/>
          <w:szCs w:val="28"/>
        </w:rPr>
        <w:t>Члан 1</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r w:rsidRPr="003B1BCA">
        <w:rPr>
          <w:rFonts w:ascii="Arial" w:eastAsia="Times New Roman" w:hAnsi="Arial" w:cs="Arial"/>
          <w:color w:val="52525B"/>
          <w:sz w:val="28"/>
          <w:szCs w:val="28"/>
        </w:rPr>
        <w:t xml:space="preserve">Овим правилником утврђују се врсте испита, рокови за полагање испита, испитна комисија, организација и начин полагања испита, оцењивање на испиту, записник о полагању испита и правна заштита ученика у вези са полагањем испита у Основној школи </w:t>
      </w:r>
      <w:r w:rsidR="00DA228E" w:rsidRPr="003B1BCA">
        <w:rPr>
          <w:rFonts w:ascii="Arial" w:eastAsia="Times New Roman" w:hAnsi="Arial" w:cs="Arial"/>
          <w:color w:val="52525B"/>
          <w:sz w:val="28"/>
          <w:szCs w:val="28"/>
        </w:rPr>
        <w:t>"</w:t>
      </w:r>
      <w:r w:rsidR="00DA228E" w:rsidRPr="003B1BCA">
        <w:rPr>
          <w:rFonts w:ascii="Arial" w:eastAsia="Times New Roman" w:hAnsi="Arial" w:cs="Arial"/>
          <w:color w:val="52525B"/>
          <w:sz w:val="28"/>
          <w:szCs w:val="28"/>
          <w:lang w:val="sr-Cyrl-RS"/>
        </w:rPr>
        <w:t>Димитрије Туцовић</w:t>
      </w:r>
      <w:r w:rsidR="00DA228E" w:rsidRPr="003B1BCA">
        <w:rPr>
          <w:rFonts w:ascii="Arial" w:eastAsia="Times New Roman" w:hAnsi="Arial" w:cs="Arial"/>
          <w:color w:val="52525B"/>
          <w:sz w:val="28"/>
          <w:szCs w:val="28"/>
        </w:rPr>
        <w:t>" </w:t>
      </w:r>
      <w:r w:rsidRPr="003B1BCA">
        <w:rPr>
          <w:rFonts w:ascii="Arial" w:eastAsia="Times New Roman" w:hAnsi="Arial" w:cs="Arial"/>
          <w:color w:val="52525B"/>
          <w:sz w:val="28"/>
          <w:szCs w:val="28"/>
        </w:rPr>
        <w:t xml:space="preserve"> (даље: Школа) у складу са Законом, Законом о основном образовању и васпитању и Статутом Школе.</w:t>
      </w:r>
    </w:p>
    <w:p w:rsidR="006B64A2" w:rsidRPr="003B1BCA" w:rsidRDefault="006B64A2" w:rsidP="006B64A2">
      <w:pPr>
        <w:spacing w:before="240" w:after="240" w:line="240" w:lineRule="auto"/>
        <w:jc w:val="center"/>
        <w:rPr>
          <w:rFonts w:ascii="Segoe UI" w:eastAsia="Times New Roman" w:hAnsi="Segoe UI" w:cs="Segoe UI"/>
          <w:color w:val="52525B"/>
          <w:sz w:val="28"/>
          <w:szCs w:val="28"/>
        </w:rPr>
      </w:pPr>
      <w:bookmarkStart w:id="1" w:name="str_2"/>
      <w:bookmarkEnd w:id="1"/>
      <w:r w:rsidRPr="003B1BCA">
        <w:rPr>
          <w:rFonts w:ascii="Arial" w:eastAsia="Times New Roman" w:hAnsi="Arial" w:cs="Arial"/>
          <w:b/>
          <w:bCs/>
          <w:color w:val="52525B"/>
          <w:sz w:val="28"/>
          <w:szCs w:val="28"/>
        </w:rPr>
        <w:t>Врсте испита и рокови за полагање</w:t>
      </w:r>
    </w:p>
    <w:p w:rsidR="006B64A2" w:rsidRPr="003B1BCA" w:rsidRDefault="006B64A2" w:rsidP="006B64A2">
      <w:pPr>
        <w:spacing w:before="100" w:beforeAutospacing="1" w:after="100" w:afterAutospacing="1" w:line="240" w:lineRule="auto"/>
        <w:jc w:val="center"/>
        <w:rPr>
          <w:rFonts w:ascii="Segoe UI" w:eastAsia="Times New Roman" w:hAnsi="Segoe UI" w:cs="Segoe UI"/>
          <w:color w:val="52525B"/>
          <w:sz w:val="28"/>
          <w:szCs w:val="28"/>
        </w:rPr>
      </w:pPr>
      <w:r w:rsidRPr="003B1BCA">
        <w:rPr>
          <w:rFonts w:ascii="Arial" w:eastAsia="Times New Roman" w:hAnsi="Arial" w:cs="Arial"/>
          <w:b/>
          <w:bCs/>
          <w:color w:val="52525B"/>
          <w:sz w:val="28"/>
          <w:szCs w:val="28"/>
        </w:rPr>
        <w:t>Члан 2</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r w:rsidRPr="003B1BCA">
        <w:rPr>
          <w:rFonts w:ascii="Arial" w:eastAsia="Times New Roman" w:hAnsi="Arial" w:cs="Arial"/>
          <w:color w:val="52525B"/>
          <w:sz w:val="28"/>
          <w:szCs w:val="28"/>
        </w:rPr>
        <w:t>У Школи се полажу следећи испити:</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r w:rsidRPr="003B1BCA">
        <w:rPr>
          <w:rFonts w:ascii="Arial" w:eastAsia="Times New Roman" w:hAnsi="Arial" w:cs="Arial"/>
          <w:color w:val="52525B"/>
          <w:sz w:val="28"/>
          <w:szCs w:val="28"/>
        </w:rPr>
        <w:t xml:space="preserve">- </w:t>
      </w:r>
      <w:proofErr w:type="gramStart"/>
      <w:r w:rsidRPr="003B1BCA">
        <w:rPr>
          <w:rFonts w:ascii="Arial" w:eastAsia="Times New Roman" w:hAnsi="Arial" w:cs="Arial"/>
          <w:color w:val="52525B"/>
          <w:sz w:val="28"/>
          <w:szCs w:val="28"/>
        </w:rPr>
        <w:t>завршни</w:t>
      </w:r>
      <w:proofErr w:type="gramEnd"/>
      <w:r w:rsidRPr="003B1BCA">
        <w:rPr>
          <w:rFonts w:ascii="Arial" w:eastAsia="Times New Roman" w:hAnsi="Arial" w:cs="Arial"/>
          <w:color w:val="52525B"/>
          <w:sz w:val="28"/>
          <w:szCs w:val="28"/>
        </w:rPr>
        <w:t>;</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r w:rsidRPr="003B1BCA">
        <w:rPr>
          <w:rFonts w:ascii="Arial" w:eastAsia="Times New Roman" w:hAnsi="Arial" w:cs="Arial"/>
          <w:color w:val="52525B"/>
          <w:sz w:val="28"/>
          <w:szCs w:val="28"/>
        </w:rPr>
        <w:t xml:space="preserve">- </w:t>
      </w:r>
      <w:proofErr w:type="gramStart"/>
      <w:r w:rsidRPr="003B1BCA">
        <w:rPr>
          <w:rFonts w:ascii="Arial" w:eastAsia="Times New Roman" w:hAnsi="Arial" w:cs="Arial"/>
          <w:color w:val="52525B"/>
          <w:sz w:val="28"/>
          <w:szCs w:val="28"/>
        </w:rPr>
        <w:t>поправни</w:t>
      </w:r>
      <w:proofErr w:type="gramEnd"/>
      <w:r w:rsidRPr="003B1BCA">
        <w:rPr>
          <w:rFonts w:ascii="Arial" w:eastAsia="Times New Roman" w:hAnsi="Arial" w:cs="Arial"/>
          <w:color w:val="52525B"/>
          <w:sz w:val="28"/>
          <w:szCs w:val="28"/>
        </w:rPr>
        <w:t>;</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r w:rsidRPr="003B1BCA">
        <w:rPr>
          <w:rFonts w:ascii="Arial" w:eastAsia="Times New Roman" w:hAnsi="Arial" w:cs="Arial"/>
          <w:color w:val="52525B"/>
          <w:sz w:val="28"/>
          <w:szCs w:val="28"/>
        </w:rPr>
        <w:t xml:space="preserve">- </w:t>
      </w:r>
      <w:proofErr w:type="gramStart"/>
      <w:r w:rsidRPr="003B1BCA">
        <w:rPr>
          <w:rFonts w:ascii="Arial" w:eastAsia="Times New Roman" w:hAnsi="Arial" w:cs="Arial"/>
          <w:color w:val="52525B"/>
          <w:sz w:val="28"/>
          <w:szCs w:val="28"/>
        </w:rPr>
        <w:t>разредни</w:t>
      </w:r>
      <w:proofErr w:type="gramEnd"/>
      <w:r w:rsidRPr="003B1BCA">
        <w:rPr>
          <w:rFonts w:ascii="Arial" w:eastAsia="Times New Roman" w:hAnsi="Arial" w:cs="Arial"/>
          <w:color w:val="52525B"/>
          <w:sz w:val="28"/>
          <w:szCs w:val="28"/>
        </w:rPr>
        <w:t>;</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r w:rsidRPr="003B1BCA">
        <w:rPr>
          <w:rFonts w:ascii="Arial" w:eastAsia="Times New Roman" w:hAnsi="Arial" w:cs="Arial"/>
          <w:color w:val="52525B"/>
          <w:sz w:val="28"/>
          <w:szCs w:val="28"/>
        </w:rPr>
        <w:lastRenderedPageBreak/>
        <w:t xml:space="preserve">- </w:t>
      </w:r>
      <w:proofErr w:type="gramStart"/>
      <w:r w:rsidRPr="003B1BCA">
        <w:rPr>
          <w:rFonts w:ascii="Arial" w:eastAsia="Times New Roman" w:hAnsi="Arial" w:cs="Arial"/>
          <w:color w:val="52525B"/>
          <w:sz w:val="28"/>
          <w:szCs w:val="28"/>
        </w:rPr>
        <w:t>испити</w:t>
      </w:r>
      <w:proofErr w:type="gramEnd"/>
      <w:r w:rsidRPr="003B1BCA">
        <w:rPr>
          <w:rFonts w:ascii="Arial" w:eastAsia="Times New Roman" w:hAnsi="Arial" w:cs="Arial"/>
          <w:color w:val="52525B"/>
          <w:sz w:val="28"/>
          <w:szCs w:val="28"/>
        </w:rPr>
        <w:t xml:space="preserve"> ученика који завршава школовање у року краћем од предвиђеног - брже напредовање;</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r w:rsidRPr="003B1BCA">
        <w:rPr>
          <w:rFonts w:ascii="Arial" w:eastAsia="Times New Roman" w:hAnsi="Arial" w:cs="Arial"/>
          <w:color w:val="52525B"/>
          <w:sz w:val="28"/>
          <w:szCs w:val="28"/>
        </w:rPr>
        <w:t xml:space="preserve">- </w:t>
      </w:r>
      <w:proofErr w:type="gramStart"/>
      <w:r w:rsidRPr="003B1BCA">
        <w:rPr>
          <w:rFonts w:ascii="Arial" w:eastAsia="Times New Roman" w:hAnsi="Arial" w:cs="Arial"/>
          <w:color w:val="52525B"/>
          <w:sz w:val="28"/>
          <w:szCs w:val="28"/>
        </w:rPr>
        <w:t>испит</w:t>
      </w:r>
      <w:proofErr w:type="gramEnd"/>
      <w:r w:rsidRPr="003B1BCA">
        <w:rPr>
          <w:rFonts w:ascii="Arial" w:eastAsia="Times New Roman" w:hAnsi="Arial" w:cs="Arial"/>
          <w:color w:val="52525B"/>
          <w:sz w:val="28"/>
          <w:szCs w:val="28"/>
        </w:rPr>
        <w:t xml:space="preserve"> по приговору на закључну оцену и испит;</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r w:rsidRPr="003B1BCA">
        <w:rPr>
          <w:rFonts w:ascii="Arial" w:eastAsia="Times New Roman" w:hAnsi="Arial" w:cs="Arial"/>
          <w:color w:val="52525B"/>
          <w:sz w:val="28"/>
          <w:szCs w:val="28"/>
        </w:rPr>
        <w:t xml:space="preserve">- </w:t>
      </w:r>
      <w:proofErr w:type="gramStart"/>
      <w:r w:rsidRPr="003B1BCA">
        <w:rPr>
          <w:rFonts w:ascii="Arial" w:eastAsia="Times New Roman" w:hAnsi="Arial" w:cs="Arial"/>
          <w:color w:val="52525B"/>
          <w:sz w:val="28"/>
          <w:szCs w:val="28"/>
        </w:rPr>
        <w:t>испити</w:t>
      </w:r>
      <w:proofErr w:type="gramEnd"/>
      <w:r w:rsidRPr="003B1BCA">
        <w:rPr>
          <w:rFonts w:ascii="Arial" w:eastAsia="Times New Roman" w:hAnsi="Arial" w:cs="Arial"/>
          <w:color w:val="52525B"/>
          <w:sz w:val="28"/>
          <w:szCs w:val="28"/>
        </w:rPr>
        <w:t xml:space="preserve"> ученика осмог разреда који имају више од две недовољне оцене или нису положили поправни испит;</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r w:rsidRPr="003B1BCA">
        <w:rPr>
          <w:rFonts w:ascii="Arial" w:eastAsia="Times New Roman" w:hAnsi="Arial" w:cs="Arial"/>
          <w:color w:val="52525B"/>
          <w:sz w:val="28"/>
          <w:szCs w:val="28"/>
        </w:rPr>
        <w:t xml:space="preserve">- </w:t>
      </w:r>
      <w:proofErr w:type="gramStart"/>
      <w:r w:rsidRPr="003B1BCA">
        <w:rPr>
          <w:rFonts w:ascii="Arial" w:eastAsia="Times New Roman" w:hAnsi="Arial" w:cs="Arial"/>
          <w:color w:val="52525B"/>
          <w:sz w:val="28"/>
          <w:szCs w:val="28"/>
        </w:rPr>
        <w:t>испит</w:t>
      </w:r>
      <w:proofErr w:type="gramEnd"/>
      <w:r w:rsidRPr="003B1BCA">
        <w:rPr>
          <w:rFonts w:ascii="Arial" w:eastAsia="Times New Roman" w:hAnsi="Arial" w:cs="Arial"/>
          <w:color w:val="52525B"/>
          <w:sz w:val="28"/>
          <w:szCs w:val="28"/>
        </w:rPr>
        <w:t xml:space="preserve"> из страног језика који ученик није изучавао у Школи;</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 _______________ </w:t>
      </w:r>
      <w:r w:rsidRPr="003B1BCA">
        <w:rPr>
          <w:rFonts w:ascii="Segoe UI" w:eastAsia="Times New Roman" w:hAnsi="Segoe UI" w:cs="Segoe UI"/>
          <w:i/>
          <w:iCs/>
          <w:color w:val="52525B"/>
          <w:sz w:val="28"/>
          <w:szCs w:val="28"/>
        </w:rPr>
        <w:t>(навести друге испите који се полажу у Школи).</w:t>
      </w:r>
      <w:proofErr w:type="gramEnd"/>
    </w:p>
    <w:p w:rsidR="006B64A2" w:rsidRPr="003B1BCA" w:rsidRDefault="006B64A2" w:rsidP="006B64A2">
      <w:pPr>
        <w:spacing w:before="100" w:beforeAutospacing="1" w:after="100" w:afterAutospacing="1" w:line="240" w:lineRule="auto"/>
        <w:jc w:val="center"/>
        <w:rPr>
          <w:rFonts w:ascii="Segoe UI" w:eastAsia="Times New Roman" w:hAnsi="Segoe UI" w:cs="Segoe UI"/>
          <w:color w:val="52525B"/>
          <w:sz w:val="28"/>
          <w:szCs w:val="28"/>
        </w:rPr>
      </w:pPr>
      <w:r w:rsidRPr="003B1BCA">
        <w:rPr>
          <w:rFonts w:ascii="Arial" w:eastAsia="Times New Roman" w:hAnsi="Arial" w:cs="Arial"/>
          <w:b/>
          <w:bCs/>
          <w:color w:val="52525B"/>
          <w:sz w:val="28"/>
          <w:szCs w:val="28"/>
        </w:rPr>
        <w:t>Члан 3</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Завршни испит полаже ученик након завршеног осмог разреда, по програму завршног испита за школску годину у којој је завршио осми разред, писаним путем - решавањем тестова, на језику на којем је остваривао образовно-васпитни рад.</w:t>
      </w:r>
      <w:proofErr w:type="gramEnd"/>
      <w:r w:rsidRPr="003B1BCA">
        <w:rPr>
          <w:rFonts w:ascii="Arial" w:eastAsia="Times New Roman" w:hAnsi="Arial" w:cs="Arial"/>
          <w:color w:val="52525B"/>
          <w:sz w:val="28"/>
          <w:szCs w:val="28"/>
        </w:rPr>
        <w:t xml:space="preserve"> </w:t>
      </w:r>
      <w:proofErr w:type="gramStart"/>
      <w:r w:rsidRPr="003B1BCA">
        <w:rPr>
          <w:rFonts w:ascii="Arial" w:eastAsia="Times New Roman" w:hAnsi="Arial" w:cs="Arial"/>
          <w:color w:val="52525B"/>
          <w:sz w:val="28"/>
          <w:szCs w:val="28"/>
        </w:rPr>
        <w:t>Изузетно, на захтев родитеља, ученик осмог разреда може да полаже завршни испит на другом језику, ако је то у његовом најбољем интересу, у складу са Законом о основном образовању и васпитању.</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Програм, начин организације и спровођења завршног испита и друга питања од значаја за овај испит, прописује министар.</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Поправни испит полаже ученик од четвртог до осмог разреда који на крају другог полугодишта или на разредном испиту има до две недовољне закључне бројчане оцене из наставних предмета, као и ученик који на разредном испиту добије недовољну оцену из једног или два предмета.</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Разредни испит полаже ученик који није оцењен из једног или више наставних предмета.</w:t>
      </w:r>
      <w:proofErr w:type="gramEnd"/>
      <w:r w:rsidRPr="003B1BCA">
        <w:rPr>
          <w:rFonts w:ascii="Arial" w:eastAsia="Times New Roman" w:hAnsi="Arial" w:cs="Arial"/>
          <w:color w:val="52525B"/>
          <w:sz w:val="28"/>
          <w:szCs w:val="28"/>
        </w:rPr>
        <w:t xml:space="preserve"> Ученик може бити неоцењен из наставног предмета уколико није похађао наставу више од трећине укупног годишњег броја часова тог предмета, а оцењивањем се утврди да није достигао образовне стандарде на основном нивоу</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Ученик може да полаже испит из страног језика који се није изучавао у школи, по прописаном програму наставе и учења за одређени разред.</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lastRenderedPageBreak/>
        <w:t>Испит у поступку бржег напредовања ученика - ученик који се истиче знањем и способностима може у току једне школске године да заврши два разреда, полагањем испита и заврши основну школу у року краћем од осам година, под условима и по поступку који прописује министар.</w:t>
      </w:r>
      <w:proofErr w:type="gramEnd"/>
      <w:r w:rsidRPr="003B1BCA">
        <w:rPr>
          <w:rFonts w:ascii="Arial" w:eastAsia="Times New Roman" w:hAnsi="Arial" w:cs="Arial"/>
          <w:color w:val="52525B"/>
          <w:sz w:val="28"/>
          <w:szCs w:val="28"/>
        </w:rPr>
        <w:t xml:space="preserve"> </w:t>
      </w:r>
      <w:proofErr w:type="gramStart"/>
      <w:r w:rsidRPr="003B1BCA">
        <w:rPr>
          <w:rFonts w:ascii="Arial" w:eastAsia="Times New Roman" w:hAnsi="Arial" w:cs="Arial"/>
          <w:color w:val="52525B"/>
          <w:sz w:val="28"/>
          <w:szCs w:val="28"/>
        </w:rPr>
        <w:t>Испуњеност услова за брже напредовање ученика утврђује наставничко веће.</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Ученик осмог разреда који има више од две недовољне закључне бројчане оцене или не положи поправни испит, не понавља разред, већ завршава започето образовање и васпитање у истој школи полагањем испита из предмета из којих има недовољну оцену, у складу са Законом.</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Испит по приговору полаже ученик који је поднео приговор, на закључну оцену из предмета и жалбу на испит.</w:t>
      </w:r>
      <w:proofErr w:type="gramEnd"/>
    </w:p>
    <w:p w:rsidR="006B64A2" w:rsidRPr="003B1BCA" w:rsidRDefault="006B64A2" w:rsidP="006B64A2">
      <w:pPr>
        <w:spacing w:before="100" w:beforeAutospacing="1" w:after="100" w:afterAutospacing="1" w:line="240" w:lineRule="auto"/>
        <w:jc w:val="center"/>
        <w:rPr>
          <w:rFonts w:ascii="Segoe UI" w:eastAsia="Times New Roman" w:hAnsi="Segoe UI" w:cs="Segoe UI"/>
          <w:color w:val="52525B"/>
          <w:sz w:val="28"/>
          <w:szCs w:val="28"/>
        </w:rPr>
      </w:pPr>
      <w:r w:rsidRPr="003B1BCA">
        <w:rPr>
          <w:rFonts w:ascii="Arial" w:eastAsia="Times New Roman" w:hAnsi="Arial" w:cs="Arial"/>
          <w:b/>
          <w:bCs/>
          <w:color w:val="52525B"/>
          <w:sz w:val="28"/>
          <w:szCs w:val="28"/>
        </w:rPr>
        <w:t>Члан 4</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Ученик од четвртог до седмог разреда полаже поправни испит у августовском испитном року, а ученик осмог разреда у јунском и августовском испитном року.</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r w:rsidRPr="003B1BCA">
        <w:rPr>
          <w:rFonts w:ascii="Arial" w:eastAsia="Times New Roman" w:hAnsi="Arial" w:cs="Arial"/>
          <w:color w:val="52525B"/>
          <w:sz w:val="28"/>
          <w:szCs w:val="28"/>
        </w:rPr>
        <w:t>Остали испити могу се полагати у следећим испитним роковима:</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r w:rsidRPr="003B1BCA">
        <w:rPr>
          <w:rFonts w:ascii="Arial" w:eastAsia="Times New Roman" w:hAnsi="Arial" w:cs="Arial"/>
          <w:color w:val="52525B"/>
          <w:sz w:val="28"/>
          <w:szCs w:val="28"/>
        </w:rPr>
        <w:t xml:space="preserve">- </w:t>
      </w:r>
      <w:proofErr w:type="gramStart"/>
      <w:r w:rsidRPr="003B1BCA">
        <w:rPr>
          <w:rFonts w:ascii="Arial" w:eastAsia="Times New Roman" w:hAnsi="Arial" w:cs="Arial"/>
          <w:color w:val="52525B"/>
          <w:sz w:val="28"/>
          <w:szCs w:val="28"/>
        </w:rPr>
        <w:t>септембарски</w:t>
      </w:r>
      <w:proofErr w:type="gramEnd"/>
      <w:r w:rsidRPr="003B1BCA">
        <w:rPr>
          <w:rFonts w:ascii="Arial" w:eastAsia="Times New Roman" w:hAnsi="Arial" w:cs="Arial"/>
          <w:color w:val="52525B"/>
          <w:sz w:val="28"/>
          <w:szCs w:val="28"/>
        </w:rPr>
        <w:t>;</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r w:rsidRPr="003B1BCA">
        <w:rPr>
          <w:rFonts w:ascii="Arial" w:eastAsia="Times New Roman" w:hAnsi="Arial" w:cs="Arial"/>
          <w:color w:val="52525B"/>
          <w:sz w:val="28"/>
          <w:szCs w:val="28"/>
        </w:rPr>
        <w:t xml:space="preserve">- </w:t>
      </w:r>
      <w:proofErr w:type="gramStart"/>
      <w:r w:rsidRPr="003B1BCA">
        <w:rPr>
          <w:rFonts w:ascii="Arial" w:eastAsia="Times New Roman" w:hAnsi="Arial" w:cs="Arial"/>
          <w:color w:val="52525B"/>
          <w:sz w:val="28"/>
          <w:szCs w:val="28"/>
        </w:rPr>
        <w:t>новембарски</w:t>
      </w:r>
      <w:proofErr w:type="gramEnd"/>
      <w:r w:rsidRPr="003B1BCA">
        <w:rPr>
          <w:rFonts w:ascii="Arial" w:eastAsia="Times New Roman" w:hAnsi="Arial" w:cs="Arial"/>
          <w:color w:val="52525B"/>
          <w:sz w:val="28"/>
          <w:szCs w:val="28"/>
        </w:rPr>
        <w:t>;</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r w:rsidRPr="003B1BCA">
        <w:rPr>
          <w:rFonts w:ascii="Arial" w:eastAsia="Times New Roman" w:hAnsi="Arial" w:cs="Arial"/>
          <w:color w:val="52525B"/>
          <w:sz w:val="28"/>
          <w:szCs w:val="28"/>
        </w:rPr>
        <w:t xml:space="preserve">- </w:t>
      </w:r>
      <w:proofErr w:type="gramStart"/>
      <w:r w:rsidRPr="003B1BCA">
        <w:rPr>
          <w:rFonts w:ascii="Arial" w:eastAsia="Times New Roman" w:hAnsi="Arial" w:cs="Arial"/>
          <w:color w:val="52525B"/>
          <w:sz w:val="28"/>
          <w:szCs w:val="28"/>
        </w:rPr>
        <w:t>јануарски</w:t>
      </w:r>
      <w:proofErr w:type="gramEnd"/>
      <w:r w:rsidRPr="003B1BCA">
        <w:rPr>
          <w:rFonts w:ascii="Arial" w:eastAsia="Times New Roman" w:hAnsi="Arial" w:cs="Arial"/>
          <w:color w:val="52525B"/>
          <w:sz w:val="28"/>
          <w:szCs w:val="28"/>
        </w:rPr>
        <w:t>;</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r w:rsidRPr="003B1BCA">
        <w:rPr>
          <w:rFonts w:ascii="Arial" w:eastAsia="Times New Roman" w:hAnsi="Arial" w:cs="Arial"/>
          <w:color w:val="52525B"/>
          <w:sz w:val="28"/>
          <w:szCs w:val="28"/>
        </w:rPr>
        <w:t xml:space="preserve">- </w:t>
      </w:r>
      <w:proofErr w:type="gramStart"/>
      <w:r w:rsidRPr="003B1BCA">
        <w:rPr>
          <w:rFonts w:ascii="Arial" w:eastAsia="Times New Roman" w:hAnsi="Arial" w:cs="Arial"/>
          <w:color w:val="52525B"/>
          <w:sz w:val="28"/>
          <w:szCs w:val="28"/>
        </w:rPr>
        <w:t>априлски</w:t>
      </w:r>
      <w:proofErr w:type="gramEnd"/>
      <w:r w:rsidRPr="003B1BCA">
        <w:rPr>
          <w:rFonts w:ascii="Arial" w:eastAsia="Times New Roman" w:hAnsi="Arial" w:cs="Arial"/>
          <w:color w:val="52525B"/>
          <w:sz w:val="28"/>
          <w:szCs w:val="28"/>
        </w:rPr>
        <w:t>;</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r w:rsidRPr="003B1BCA">
        <w:rPr>
          <w:rFonts w:ascii="Arial" w:eastAsia="Times New Roman" w:hAnsi="Arial" w:cs="Arial"/>
          <w:color w:val="52525B"/>
          <w:sz w:val="28"/>
          <w:szCs w:val="28"/>
        </w:rPr>
        <w:t xml:space="preserve">- </w:t>
      </w:r>
      <w:proofErr w:type="gramStart"/>
      <w:r w:rsidRPr="003B1BCA">
        <w:rPr>
          <w:rFonts w:ascii="Arial" w:eastAsia="Times New Roman" w:hAnsi="Arial" w:cs="Arial"/>
          <w:color w:val="52525B"/>
          <w:sz w:val="28"/>
          <w:szCs w:val="28"/>
        </w:rPr>
        <w:t>јунски</w:t>
      </w:r>
      <w:proofErr w:type="gramEnd"/>
      <w:r w:rsidRPr="003B1BCA">
        <w:rPr>
          <w:rFonts w:ascii="Arial" w:eastAsia="Times New Roman" w:hAnsi="Arial" w:cs="Arial"/>
          <w:color w:val="52525B"/>
          <w:sz w:val="28"/>
          <w:szCs w:val="28"/>
        </w:rPr>
        <w:t>;</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r w:rsidRPr="003B1BCA">
        <w:rPr>
          <w:rFonts w:ascii="Arial" w:eastAsia="Times New Roman" w:hAnsi="Arial" w:cs="Arial"/>
          <w:color w:val="52525B"/>
          <w:sz w:val="28"/>
          <w:szCs w:val="28"/>
        </w:rPr>
        <w:t xml:space="preserve">- </w:t>
      </w:r>
      <w:proofErr w:type="gramStart"/>
      <w:r w:rsidRPr="003B1BCA">
        <w:rPr>
          <w:rFonts w:ascii="Arial" w:eastAsia="Times New Roman" w:hAnsi="Arial" w:cs="Arial"/>
          <w:color w:val="52525B"/>
          <w:sz w:val="28"/>
          <w:szCs w:val="28"/>
        </w:rPr>
        <w:t>августовски</w:t>
      </w:r>
      <w:proofErr w:type="gramEnd"/>
      <w:r w:rsidRPr="003B1BCA">
        <w:rPr>
          <w:rFonts w:ascii="Arial" w:eastAsia="Times New Roman" w:hAnsi="Arial" w:cs="Arial"/>
          <w:color w:val="52525B"/>
          <w:sz w:val="28"/>
          <w:szCs w:val="28"/>
        </w:rPr>
        <w:t>;</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 _______________ </w:t>
      </w:r>
      <w:r w:rsidRPr="003B1BCA">
        <w:rPr>
          <w:rFonts w:ascii="Segoe UI" w:eastAsia="Times New Roman" w:hAnsi="Segoe UI" w:cs="Segoe UI"/>
          <w:i/>
          <w:iCs/>
          <w:color w:val="52525B"/>
          <w:sz w:val="28"/>
          <w:szCs w:val="28"/>
        </w:rPr>
        <w:t>(навести остале испитне рокове).</w:t>
      </w:r>
      <w:proofErr w:type="gramEnd"/>
    </w:p>
    <w:p w:rsidR="003B1BCA" w:rsidRDefault="003B1BCA" w:rsidP="006B64A2">
      <w:pPr>
        <w:spacing w:before="240" w:after="240" w:line="240" w:lineRule="auto"/>
        <w:jc w:val="center"/>
        <w:rPr>
          <w:rFonts w:ascii="Arial" w:eastAsia="Times New Roman" w:hAnsi="Arial" w:cs="Arial"/>
          <w:b/>
          <w:bCs/>
          <w:color w:val="52525B"/>
          <w:sz w:val="28"/>
          <w:szCs w:val="28"/>
          <w:lang w:val="sr-Cyrl-RS"/>
        </w:rPr>
      </w:pPr>
      <w:bookmarkStart w:id="2" w:name="str_3"/>
      <w:bookmarkEnd w:id="2"/>
    </w:p>
    <w:p w:rsidR="003B1BCA" w:rsidRDefault="003B1BCA" w:rsidP="006B64A2">
      <w:pPr>
        <w:spacing w:before="240" w:after="240" w:line="240" w:lineRule="auto"/>
        <w:jc w:val="center"/>
        <w:rPr>
          <w:rFonts w:ascii="Arial" w:eastAsia="Times New Roman" w:hAnsi="Arial" w:cs="Arial"/>
          <w:b/>
          <w:bCs/>
          <w:color w:val="52525B"/>
          <w:sz w:val="28"/>
          <w:szCs w:val="28"/>
          <w:lang w:val="sr-Cyrl-RS"/>
        </w:rPr>
      </w:pPr>
    </w:p>
    <w:p w:rsidR="006B64A2" w:rsidRPr="003B1BCA" w:rsidRDefault="006B64A2" w:rsidP="006B64A2">
      <w:pPr>
        <w:spacing w:before="240" w:after="240" w:line="240" w:lineRule="auto"/>
        <w:jc w:val="center"/>
        <w:rPr>
          <w:rFonts w:ascii="Segoe UI" w:eastAsia="Times New Roman" w:hAnsi="Segoe UI" w:cs="Segoe UI"/>
          <w:color w:val="52525B"/>
          <w:sz w:val="28"/>
          <w:szCs w:val="28"/>
        </w:rPr>
      </w:pPr>
      <w:r w:rsidRPr="003B1BCA">
        <w:rPr>
          <w:rFonts w:ascii="Arial" w:eastAsia="Times New Roman" w:hAnsi="Arial" w:cs="Arial"/>
          <w:b/>
          <w:bCs/>
          <w:color w:val="52525B"/>
          <w:sz w:val="28"/>
          <w:szCs w:val="28"/>
        </w:rPr>
        <w:lastRenderedPageBreak/>
        <w:t>Испитна комисија</w:t>
      </w:r>
    </w:p>
    <w:p w:rsidR="006B64A2" w:rsidRPr="003B1BCA" w:rsidRDefault="006B64A2" w:rsidP="006B64A2">
      <w:pPr>
        <w:spacing w:before="100" w:beforeAutospacing="1" w:after="100" w:afterAutospacing="1" w:line="240" w:lineRule="auto"/>
        <w:jc w:val="center"/>
        <w:rPr>
          <w:rFonts w:ascii="Segoe UI" w:eastAsia="Times New Roman" w:hAnsi="Segoe UI" w:cs="Segoe UI"/>
          <w:color w:val="52525B"/>
          <w:sz w:val="28"/>
          <w:szCs w:val="28"/>
        </w:rPr>
      </w:pPr>
      <w:r w:rsidRPr="003B1BCA">
        <w:rPr>
          <w:rFonts w:ascii="Arial" w:eastAsia="Times New Roman" w:hAnsi="Arial" w:cs="Arial"/>
          <w:b/>
          <w:bCs/>
          <w:color w:val="52525B"/>
          <w:sz w:val="28"/>
          <w:szCs w:val="28"/>
        </w:rPr>
        <w:t>Члан 5</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Сви испити, осим завршног испита, полажу се пред испитном комисијом од три члана, од којих најмање два морају бити стручна за предмет.</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Испитну комисију решењем образује директор Школе за сваки испит и сваки испитни рок.</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Уколико Школа нема потребан број стручних лица за одговарајући предмет, директор ће ангажовати стручно лице из друге школе.</w:t>
      </w:r>
      <w:proofErr w:type="gramEnd"/>
    </w:p>
    <w:p w:rsidR="006B64A2" w:rsidRPr="003B1BCA" w:rsidRDefault="006B64A2" w:rsidP="006B64A2">
      <w:pPr>
        <w:spacing w:before="100" w:beforeAutospacing="1" w:after="100" w:afterAutospacing="1" w:line="240" w:lineRule="auto"/>
        <w:jc w:val="center"/>
        <w:rPr>
          <w:rFonts w:ascii="Segoe UI" w:eastAsia="Times New Roman" w:hAnsi="Segoe UI" w:cs="Segoe UI"/>
          <w:color w:val="52525B"/>
          <w:sz w:val="28"/>
          <w:szCs w:val="28"/>
        </w:rPr>
      </w:pPr>
      <w:r w:rsidRPr="003B1BCA">
        <w:rPr>
          <w:rFonts w:ascii="Arial" w:eastAsia="Times New Roman" w:hAnsi="Arial" w:cs="Arial"/>
          <w:b/>
          <w:bCs/>
          <w:color w:val="52525B"/>
          <w:sz w:val="28"/>
          <w:szCs w:val="28"/>
        </w:rPr>
        <w:t>Члан 6</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Уколико је неки од чланова испитне комисије спречен да присуствује испиту, директор ће решењем одредити новог члана комисије најкасније до почетка одржавања испита.</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Ако се замена не обезбеди благовремено, изостанак члана комисије констатује се записнички, а директор одређује нови рок за полагање испита.</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Члан испитне комисије на испиту по приговору на оцену не може бити наставник чија је оцена оспорена или на чији предлог је утврђена закључна оцена.</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У саставу комисије која је образована у случају поништавања испита не могу бити чланови комисије чији је испит поништен.</w:t>
      </w:r>
      <w:proofErr w:type="gramEnd"/>
    </w:p>
    <w:p w:rsidR="00DA228E" w:rsidRPr="003B1BCA" w:rsidRDefault="00DA228E" w:rsidP="006B64A2">
      <w:pPr>
        <w:spacing w:before="240" w:after="240" w:line="240" w:lineRule="auto"/>
        <w:jc w:val="center"/>
        <w:rPr>
          <w:rFonts w:ascii="Arial" w:eastAsia="Times New Roman" w:hAnsi="Arial" w:cs="Arial"/>
          <w:b/>
          <w:bCs/>
          <w:color w:val="52525B"/>
          <w:sz w:val="28"/>
          <w:szCs w:val="28"/>
          <w:lang w:val="sr-Cyrl-RS"/>
        </w:rPr>
      </w:pPr>
      <w:bookmarkStart w:id="3" w:name="str_4"/>
      <w:bookmarkEnd w:id="3"/>
    </w:p>
    <w:p w:rsidR="006B64A2" w:rsidRPr="003B1BCA" w:rsidRDefault="006B64A2" w:rsidP="006B64A2">
      <w:pPr>
        <w:spacing w:before="240" w:after="240" w:line="240" w:lineRule="auto"/>
        <w:jc w:val="center"/>
        <w:rPr>
          <w:rFonts w:ascii="Segoe UI" w:eastAsia="Times New Roman" w:hAnsi="Segoe UI" w:cs="Segoe UI"/>
          <w:color w:val="52525B"/>
          <w:sz w:val="28"/>
          <w:szCs w:val="28"/>
        </w:rPr>
      </w:pPr>
      <w:r w:rsidRPr="003B1BCA">
        <w:rPr>
          <w:rFonts w:ascii="Arial" w:eastAsia="Times New Roman" w:hAnsi="Arial" w:cs="Arial"/>
          <w:b/>
          <w:bCs/>
          <w:color w:val="52525B"/>
          <w:sz w:val="28"/>
          <w:szCs w:val="28"/>
        </w:rPr>
        <w:t>Организација и начин полагања испита</w:t>
      </w:r>
    </w:p>
    <w:p w:rsidR="006B64A2" w:rsidRPr="003B1BCA" w:rsidRDefault="006B64A2" w:rsidP="006B64A2">
      <w:pPr>
        <w:spacing w:before="100" w:beforeAutospacing="1" w:after="100" w:afterAutospacing="1" w:line="240" w:lineRule="auto"/>
        <w:jc w:val="center"/>
        <w:rPr>
          <w:rFonts w:ascii="Segoe UI" w:eastAsia="Times New Roman" w:hAnsi="Segoe UI" w:cs="Segoe UI"/>
          <w:color w:val="52525B"/>
          <w:sz w:val="28"/>
          <w:szCs w:val="28"/>
        </w:rPr>
      </w:pPr>
      <w:r w:rsidRPr="003B1BCA">
        <w:rPr>
          <w:rFonts w:ascii="Arial" w:eastAsia="Times New Roman" w:hAnsi="Arial" w:cs="Arial"/>
          <w:b/>
          <w:bCs/>
          <w:color w:val="52525B"/>
          <w:sz w:val="28"/>
          <w:szCs w:val="28"/>
        </w:rPr>
        <w:t>Члан 7</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Ученик може да приступи полагању испита, уколико je prethodno поднео пријаву за полагање испита.</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 xml:space="preserve">Ученику који је уредно пријавио испит, али из оправданих разлога не приступи полагању и који поднесе доказ о немогућности полагања </w:t>
      </w:r>
      <w:r w:rsidRPr="003B1BCA">
        <w:rPr>
          <w:rFonts w:ascii="Arial" w:eastAsia="Times New Roman" w:hAnsi="Arial" w:cs="Arial"/>
          <w:color w:val="52525B"/>
          <w:sz w:val="28"/>
          <w:szCs w:val="28"/>
        </w:rPr>
        <w:lastRenderedPageBreak/>
        <w:t>испита, директор Школе, на његов захтев, може одобрити полагање испита ван утврђених рокова.</w:t>
      </w:r>
      <w:proofErr w:type="gramEnd"/>
    </w:p>
    <w:p w:rsidR="006B64A2" w:rsidRPr="003B1BCA" w:rsidRDefault="006B64A2" w:rsidP="006B64A2">
      <w:pPr>
        <w:spacing w:before="100" w:beforeAutospacing="1" w:after="100" w:afterAutospacing="1" w:line="240" w:lineRule="auto"/>
        <w:jc w:val="center"/>
        <w:rPr>
          <w:rFonts w:ascii="Segoe UI" w:eastAsia="Times New Roman" w:hAnsi="Segoe UI" w:cs="Segoe UI"/>
          <w:color w:val="52525B"/>
          <w:sz w:val="28"/>
          <w:szCs w:val="28"/>
        </w:rPr>
      </w:pPr>
      <w:r w:rsidRPr="003B1BCA">
        <w:rPr>
          <w:rFonts w:ascii="Arial" w:eastAsia="Times New Roman" w:hAnsi="Arial" w:cs="Arial"/>
          <w:b/>
          <w:bCs/>
          <w:color w:val="52525B"/>
          <w:sz w:val="28"/>
          <w:szCs w:val="28"/>
        </w:rPr>
        <w:t>Члан 8</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Пре полагања испита, ученик се од стране чланова испитне комисије упознаје са правима и обавезама за време полагања испита.</w:t>
      </w:r>
      <w:proofErr w:type="gramEnd"/>
    </w:p>
    <w:p w:rsidR="006B64A2" w:rsidRPr="003B1BCA" w:rsidRDefault="006B64A2" w:rsidP="006B64A2">
      <w:pPr>
        <w:spacing w:before="100" w:beforeAutospacing="1" w:after="100" w:afterAutospacing="1" w:line="240" w:lineRule="auto"/>
        <w:jc w:val="center"/>
        <w:rPr>
          <w:rFonts w:ascii="Segoe UI" w:eastAsia="Times New Roman" w:hAnsi="Segoe UI" w:cs="Segoe UI"/>
          <w:color w:val="52525B"/>
          <w:sz w:val="28"/>
          <w:szCs w:val="28"/>
        </w:rPr>
      </w:pPr>
      <w:r w:rsidRPr="003B1BCA">
        <w:rPr>
          <w:rFonts w:ascii="Arial" w:eastAsia="Times New Roman" w:hAnsi="Arial" w:cs="Arial"/>
          <w:b/>
          <w:bCs/>
          <w:color w:val="52525B"/>
          <w:sz w:val="28"/>
          <w:szCs w:val="28"/>
        </w:rPr>
        <w:t>Члан 9</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Уколико се испит састоји из писменог и усменог дела испита, прво се полаже писмени део.</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 xml:space="preserve">Писмени део испита траје </w:t>
      </w:r>
      <w:r w:rsidR="00DA228E" w:rsidRPr="003B1BCA">
        <w:rPr>
          <w:rFonts w:ascii="Arial" w:eastAsia="Times New Roman" w:hAnsi="Arial" w:cs="Arial"/>
          <w:color w:val="52525B"/>
          <w:sz w:val="28"/>
          <w:szCs w:val="28"/>
          <w:lang w:val="sr-Cyrl-RS"/>
        </w:rPr>
        <w:t>90 минута</w:t>
      </w:r>
      <w:r w:rsidRPr="003B1BCA">
        <w:rPr>
          <w:rFonts w:ascii="Arial" w:eastAsia="Times New Roman" w:hAnsi="Arial" w:cs="Arial"/>
          <w:color w:val="52525B"/>
          <w:sz w:val="28"/>
          <w:szCs w:val="28"/>
        </w:rPr>
        <w:t xml:space="preserve">, односно </w:t>
      </w:r>
      <w:r w:rsidR="00DA228E" w:rsidRPr="003B1BCA">
        <w:rPr>
          <w:rFonts w:ascii="Arial" w:eastAsia="Times New Roman" w:hAnsi="Arial" w:cs="Arial"/>
          <w:color w:val="52525B"/>
          <w:sz w:val="28"/>
          <w:szCs w:val="28"/>
          <w:lang w:val="sr-Cyrl-RS"/>
        </w:rPr>
        <w:t xml:space="preserve">два </w:t>
      </w:r>
      <w:r w:rsidRPr="003B1BCA">
        <w:rPr>
          <w:rFonts w:ascii="Arial" w:eastAsia="Times New Roman" w:hAnsi="Arial" w:cs="Arial"/>
          <w:color w:val="52525B"/>
          <w:sz w:val="28"/>
          <w:szCs w:val="28"/>
        </w:rPr>
        <w:t>школска часа.</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Приликом полагања писменог дела испита није дозвољено коришћење помоћне литературе.</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Ученик не сме да напусти просторију у којој се обавља писмени испит без одобрења испитне комисије, не сме да користи мобилни телефон, електронски уређај или друга средства којима се омета спровођење испита.</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У току дана ученик може да ради писмени део испита само из једног предмета.</w:t>
      </w:r>
      <w:proofErr w:type="gramEnd"/>
    </w:p>
    <w:p w:rsidR="006B64A2" w:rsidRPr="003B1BCA" w:rsidRDefault="006B64A2" w:rsidP="006B64A2">
      <w:pPr>
        <w:spacing w:before="100" w:beforeAutospacing="1" w:after="100" w:afterAutospacing="1" w:line="240" w:lineRule="auto"/>
        <w:jc w:val="center"/>
        <w:rPr>
          <w:rFonts w:ascii="Segoe UI" w:eastAsia="Times New Roman" w:hAnsi="Segoe UI" w:cs="Segoe UI"/>
          <w:color w:val="52525B"/>
          <w:sz w:val="28"/>
          <w:szCs w:val="28"/>
        </w:rPr>
      </w:pPr>
      <w:r w:rsidRPr="003B1BCA">
        <w:rPr>
          <w:rFonts w:ascii="Arial" w:eastAsia="Times New Roman" w:hAnsi="Arial" w:cs="Arial"/>
          <w:b/>
          <w:bCs/>
          <w:color w:val="52525B"/>
          <w:sz w:val="28"/>
          <w:szCs w:val="28"/>
        </w:rPr>
        <w:t>Члан 10</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Усмени део испита полаже се извлачењем испитних цедуља.</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Испитна цедуља садржи најмање три испитна питања.</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Испитна комисија припрема испитна питања тако да се испитним питањима обухвати целокупно градиво наставног предмета.</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Испитне цедуље морају бити од исте хартије, једнаке величине и боје, оверене печатом школе.</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 xml:space="preserve">Број испитних цедуља мора бити за </w:t>
      </w:r>
      <w:r w:rsidR="00DA228E" w:rsidRPr="003B1BCA">
        <w:rPr>
          <w:rFonts w:ascii="Arial" w:eastAsia="Times New Roman" w:hAnsi="Arial" w:cs="Arial"/>
          <w:color w:val="52525B"/>
          <w:sz w:val="28"/>
          <w:szCs w:val="28"/>
          <w:lang w:val="sr-Cyrl-RS"/>
        </w:rPr>
        <w:t>50</w:t>
      </w:r>
      <w:r w:rsidRPr="003B1BCA">
        <w:rPr>
          <w:rFonts w:ascii="Arial" w:eastAsia="Times New Roman" w:hAnsi="Arial" w:cs="Arial"/>
          <w:color w:val="52525B"/>
          <w:sz w:val="28"/>
          <w:szCs w:val="28"/>
        </w:rPr>
        <w:t xml:space="preserve"> % већи од броја ученика који полажу одређени испит, а најмање </w:t>
      </w:r>
      <w:r w:rsidR="00DA228E" w:rsidRPr="003B1BCA">
        <w:rPr>
          <w:rFonts w:ascii="Arial" w:eastAsia="Times New Roman" w:hAnsi="Arial" w:cs="Arial"/>
          <w:color w:val="52525B"/>
          <w:sz w:val="28"/>
          <w:szCs w:val="28"/>
          <w:lang w:val="sr-Cyrl-RS"/>
        </w:rPr>
        <w:t>два пута</w:t>
      </w:r>
      <w:r w:rsidRPr="003B1BCA">
        <w:rPr>
          <w:rFonts w:ascii="Arial" w:eastAsia="Times New Roman" w:hAnsi="Arial" w:cs="Arial"/>
          <w:color w:val="52525B"/>
          <w:sz w:val="28"/>
          <w:szCs w:val="28"/>
        </w:rPr>
        <w:t xml:space="preserve"> већи од броја ученика који испит полажу.</w:t>
      </w:r>
      <w:proofErr w:type="gramEnd"/>
    </w:p>
    <w:p w:rsidR="006B64A2" w:rsidRPr="003B1BCA" w:rsidRDefault="006B64A2" w:rsidP="006B64A2">
      <w:pPr>
        <w:spacing w:before="100" w:beforeAutospacing="1" w:after="100" w:afterAutospacing="1" w:line="240" w:lineRule="auto"/>
        <w:jc w:val="center"/>
        <w:rPr>
          <w:rFonts w:ascii="Segoe UI" w:eastAsia="Times New Roman" w:hAnsi="Segoe UI" w:cs="Segoe UI"/>
          <w:color w:val="52525B"/>
          <w:sz w:val="28"/>
          <w:szCs w:val="28"/>
        </w:rPr>
      </w:pPr>
      <w:r w:rsidRPr="003B1BCA">
        <w:rPr>
          <w:rFonts w:ascii="Arial" w:eastAsia="Times New Roman" w:hAnsi="Arial" w:cs="Arial"/>
          <w:b/>
          <w:bCs/>
          <w:color w:val="52525B"/>
          <w:sz w:val="28"/>
          <w:szCs w:val="28"/>
        </w:rPr>
        <w:lastRenderedPageBreak/>
        <w:t>Члан 11</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Пре него што почне да одговара, ученик може да замени испитну цедуљу.</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Замена испитне цедуље утиче на оцену на испиту и то се констатује у записнику.</w:t>
      </w:r>
      <w:proofErr w:type="gramEnd"/>
    </w:p>
    <w:p w:rsidR="006B64A2" w:rsidRPr="003B1BCA" w:rsidRDefault="006B64A2" w:rsidP="006B64A2">
      <w:pPr>
        <w:spacing w:before="100" w:beforeAutospacing="1" w:after="100" w:afterAutospacing="1" w:line="240" w:lineRule="auto"/>
        <w:jc w:val="center"/>
        <w:rPr>
          <w:rFonts w:ascii="Segoe UI" w:eastAsia="Times New Roman" w:hAnsi="Segoe UI" w:cs="Segoe UI"/>
          <w:color w:val="52525B"/>
          <w:sz w:val="28"/>
          <w:szCs w:val="28"/>
        </w:rPr>
      </w:pPr>
      <w:r w:rsidRPr="003B1BCA">
        <w:rPr>
          <w:rFonts w:ascii="Arial" w:eastAsia="Times New Roman" w:hAnsi="Arial" w:cs="Arial"/>
          <w:b/>
          <w:bCs/>
          <w:color w:val="52525B"/>
          <w:sz w:val="28"/>
          <w:szCs w:val="28"/>
        </w:rPr>
        <w:t>Члан 12</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Ученик се може удаљити са испита уколико користи мобилни телефон, електронски уређај или друга средства, недолично се понаша према члановима испитне комисије или ремети ток испита.</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Испитна комисија уноси у записник о полагању испита напомену да је ученик удаљен са испита, уз навођење разлога за удаљење.</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Ученик који је удаљен са испита из разлога прописаних ставом 1.</w:t>
      </w:r>
      <w:proofErr w:type="gramEnd"/>
      <w:r w:rsidRPr="003B1BCA">
        <w:rPr>
          <w:rFonts w:ascii="Arial" w:eastAsia="Times New Roman" w:hAnsi="Arial" w:cs="Arial"/>
          <w:color w:val="52525B"/>
          <w:sz w:val="28"/>
          <w:szCs w:val="28"/>
        </w:rPr>
        <w:t xml:space="preserve"> </w:t>
      </w:r>
      <w:proofErr w:type="gramStart"/>
      <w:r w:rsidRPr="003B1BCA">
        <w:rPr>
          <w:rFonts w:ascii="Arial" w:eastAsia="Times New Roman" w:hAnsi="Arial" w:cs="Arial"/>
          <w:color w:val="52525B"/>
          <w:sz w:val="28"/>
          <w:szCs w:val="28"/>
        </w:rPr>
        <w:t>овог</w:t>
      </w:r>
      <w:proofErr w:type="gramEnd"/>
      <w:r w:rsidRPr="003B1BCA">
        <w:rPr>
          <w:rFonts w:ascii="Arial" w:eastAsia="Times New Roman" w:hAnsi="Arial" w:cs="Arial"/>
          <w:color w:val="52525B"/>
          <w:sz w:val="28"/>
          <w:szCs w:val="28"/>
        </w:rPr>
        <w:t xml:space="preserve"> члана Правилника оцењује се негативном оценом.</w:t>
      </w:r>
    </w:p>
    <w:p w:rsidR="006B64A2" w:rsidRPr="003B1BCA" w:rsidRDefault="006B64A2" w:rsidP="006B64A2">
      <w:pPr>
        <w:spacing w:before="100" w:beforeAutospacing="1" w:after="100" w:afterAutospacing="1" w:line="240" w:lineRule="auto"/>
        <w:jc w:val="center"/>
        <w:rPr>
          <w:rFonts w:ascii="Segoe UI" w:eastAsia="Times New Roman" w:hAnsi="Segoe UI" w:cs="Segoe UI"/>
          <w:color w:val="52525B"/>
          <w:sz w:val="28"/>
          <w:szCs w:val="28"/>
        </w:rPr>
      </w:pPr>
      <w:r w:rsidRPr="003B1BCA">
        <w:rPr>
          <w:rFonts w:ascii="Arial" w:eastAsia="Times New Roman" w:hAnsi="Arial" w:cs="Arial"/>
          <w:b/>
          <w:bCs/>
          <w:color w:val="52525B"/>
          <w:sz w:val="28"/>
          <w:szCs w:val="28"/>
        </w:rPr>
        <w:t>Члан 13</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r w:rsidRPr="003B1BCA">
        <w:rPr>
          <w:rFonts w:ascii="Arial" w:eastAsia="Times New Roman" w:hAnsi="Arial" w:cs="Arial"/>
          <w:color w:val="52525B"/>
          <w:sz w:val="28"/>
          <w:szCs w:val="28"/>
        </w:rPr>
        <w:t xml:space="preserve">Ученик у једном дану може да полаже највише </w:t>
      </w:r>
      <w:r w:rsidR="00DA228E" w:rsidRPr="003B1BCA">
        <w:rPr>
          <w:rFonts w:ascii="Arial" w:eastAsia="Times New Roman" w:hAnsi="Arial" w:cs="Arial"/>
          <w:color w:val="52525B"/>
          <w:sz w:val="28"/>
          <w:szCs w:val="28"/>
          <w:lang w:val="sr-Cyrl-RS"/>
        </w:rPr>
        <w:t xml:space="preserve">два </w:t>
      </w:r>
      <w:proofErr w:type="gramStart"/>
      <w:r w:rsidRPr="003B1BCA">
        <w:rPr>
          <w:rFonts w:ascii="Arial" w:eastAsia="Times New Roman" w:hAnsi="Arial" w:cs="Arial"/>
          <w:color w:val="52525B"/>
          <w:sz w:val="28"/>
          <w:szCs w:val="28"/>
        </w:rPr>
        <w:t>испита</w:t>
      </w:r>
      <w:r w:rsidR="00DA228E" w:rsidRPr="003B1BCA">
        <w:rPr>
          <w:rFonts w:ascii="Segoe UI" w:eastAsia="Times New Roman" w:hAnsi="Segoe UI" w:cs="Segoe UI"/>
          <w:i/>
          <w:iCs/>
          <w:color w:val="52525B"/>
          <w:sz w:val="28"/>
          <w:szCs w:val="28"/>
        </w:rPr>
        <w:t> </w:t>
      </w:r>
      <w:r w:rsidRPr="003B1BCA">
        <w:rPr>
          <w:rFonts w:ascii="Segoe UI" w:eastAsia="Times New Roman" w:hAnsi="Segoe UI" w:cs="Segoe UI"/>
          <w:i/>
          <w:iCs/>
          <w:color w:val="52525B"/>
          <w:sz w:val="28"/>
          <w:szCs w:val="28"/>
        </w:rPr>
        <w:t>.</w:t>
      </w:r>
      <w:proofErr w:type="gramEnd"/>
    </w:p>
    <w:p w:rsidR="00DA228E" w:rsidRPr="003B1BCA" w:rsidRDefault="00DA228E" w:rsidP="006B64A2">
      <w:pPr>
        <w:spacing w:before="240" w:after="240" w:line="240" w:lineRule="auto"/>
        <w:jc w:val="center"/>
        <w:rPr>
          <w:rFonts w:ascii="Arial" w:eastAsia="Times New Roman" w:hAnsi="Arial" w:cs="Arial"/>
          <w:b/>
          <w:bCs/>
          <w:color w:val="52525B"/>
          <w:sz w:val="28"/>
          <w:szCs w:val="28"/>
          <w:lang w:val="sr-Cyrl-RS"/>
        </w:rPr>
      </w:pPr>
      <w:bookmarkStart w:id="4" w:name="str_5"/>
      <w:bookmarkEnd w:id="4"/>
    </w:p>
    <w:p w:rsidR="006B64A2" w:rsidRPr="003B1BCA" w:rsidRDefault="006B64A2" w:rsidP="006B64A2">
      <w:pPr>
        <w:spacing w:before="240" w:after="240" w:line="240" w:lineRule="auto"/>
        <w:jc w:val="center"/>
        <w:rPr>
          <w:rFonts w:ascii="Segoe UI" w:eastAsia="Times New Roman" w:hAnsi="Segoe UI" w:cs="Segoe UI"/>
          <w:color w:val="52525B"/>
          <w:sz w:val="28"/>
          <w:szCs w:val="28"/>
        </w:rPr>
      </w:pPr>
      <w:r w:rsidRPr="003B1BCA">
        <w:rPr>
          <w:rFonts w:ascii="Arial" w:eastAsia="Times New Roman" w:hAnsi="Arial" w:cs="Arial"/>
          <w:b/>
          <w:bCs/>
          <w:color w:val="52525B"/>
          <w:sz w:val="28"/>
          <w:szCs w:val="28"/>
        </w:rPr>
        <w:t>Оцењивање на испиту</w:t>
      </w:r>
    </w:p>
    <w:p w:rsidR="006B64A2" w:rsidRPr="003B1BCA" w:rsidRDefault="006B64A2" w:rsidP="006B64A2">
      <w:pPr>
        <w:spacing w:before="100" w:beforeAutospacing="1" w:after="100" w:afterAutospacing="1" w:line="240" w:lineRule="auto"/>
        <w:jc w:val="center"/>
        <w:rPr>
          <w:rFonts w:ascii="Segoe UI" w:eastAsia="Times New Roman" w:hAnsi="Segoe UI" w:cs="Segoe UI"/>
          <w:color w:val="52525B"/>
          <w:sz w:val="28"/>
          <w:szCs w:val="28"/>
        </w:rPr>
      </w:pPr>
      <w:r w:rsidRPr="003B1BCA">
        <w:rPr>
          <w:rFonts w:ascii="Arial" w:eastAsia="Times New Roman" w:hAnsi="Arial" w:cs="Arial"/>
          <w:b/>
          <w:bCs/>
          <w:color w:val="52525B"/>
          <w:sz w:val="28"/>
          <w:szCs w:val="28"/>
        </w:rPr>
        <w:t>Члан 14</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Чланови испитне комисије утврђују оцену већином гласова.</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Оцена испитне комисије постаје коначна уколико у законом прописаном року не буде поднета приговор на испит, односно протеком рока за подношење приговора на испит.</w:t>
      </w:r>
      <w:proofErr w:type="gramEnd"/>
    </w:p>
    <w:p w:rsidR="006B64A2" w:rsidRPr="003B1BCA" w:rsidRDefault="006B64A2" w:rsidP="006B64A2">
      <w:pPr>
        <w:spacing w:before="100" w:beforeAutospacing="1" w:after="100" w:afterAutospacing="1" w:line="240" w:lineRule="auto"/>
        <w:jc w:val="center"/>
        <w:rPr>
          <w:rFonts w:ascii="Segoe UI" w:eastAsia="Times New Roman" w:hAnsi="Segoe UI" w:cs="Segoe UI"/>
          <w:color w:val="52525B"/>
          <w:sz w:val="28"/>
          <w:szCs w:val="28"/>
        </w:rPr>
      </w:pPr>
      <w:r w:rsidRPr="003B1BCA">
        <w:rPr>
          <w:rFonts w:ascii="Arial" w:eastAsia="Times New Roman" w:hAnsi="Arial" w:cs="Arial"/>
          <w:b/>
          <w:bCs/>
          <w:color w:val="52525B"/>
          <w:sz w:val="28"/>
          <w:szCs w:val="28"/>
        </w:rPr>
        <w:t>Члан 15</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Ако ученик у току испита одустане од полагања испита, сматра се да испит није положио и то се констатује у записнику.</w:t>
      </w:r>
      <w:proofErr w:type="gramEnd"/>
    </w:p>
    <w:p w:rsidR="003B1BCA" w:rsidRDefault="003B1BCA" w:rsidP="006B64A2">
      <w:pPr>
        <w:spacing w:before="240" w:after="240" w:line="240" w:lineRule="auto"/>
        <w:jc w:val="center"/>
        <w:rPr>
          <w:rFonts w:ascii="Arial" w:eastAsia="Times New Roman" w:hAnsi="Arial" w:cs="Arial"/>
          <w:b/>
          <w:bCs/>
          <w:color w:val="52525B"/>
          <w:sz w:val="28"/>
          <w:szCs w:val="28"/>
          <w:lang w:val="sr-Cyrl-RS"/>
        </w:rPr>
      </w:pPr>
      <w:bookmarkStart w:id="5" w:name="str_6"/>
      <w:bookmarkEnd w:id="5"/>
    </w:p>
    <w:p w:rsidR="006B64A2" w:rsidRPr="003B1BCA" w:rsidRDefault="006B64A2" w:rsidP="006B64A2">
      <w:pPr>
        <w:spacing w:before="240" w:after="240" w:line="240" w:lineRule="auto"/>
        <w:jc w:val="center"/>
        <w:rPr>
          <w:rFonts w:ascii="Segoe UI" w:eastAsia="Times New Roman" w:hAnsi="Segoe UI" w:cs="Segoe UI"/>
          <w:color w:val="52525B"/>
          <w:sz w:val="28"/>
          <w:szCs w:val="28"/>
        </w:rPr>
      </w:pPr>
      <w:r w:rsidRPr="003B1BCA">
        <w:rPr>
          <w:rFonts w:ascii="Arial" w:eastAsia="Times New Roman" w:hAnsi="Arial" w:cs="Arial"/>
          <w:b/>
          <w:bCs/>
          <w:color w:val="52525B"/>
          <w:sz w:val="28"/>
          <w:szCs w:val="28"/>
        </w:rPr>
        <w:lastRenderedPageBreak/>
        <w:t>Записник о полагању испита</w:t>
      </w:r>
    </w:p>
    <w:p w:rsidR="006B64A2" w:rsidRPr="003B1BCA" w:rsidRDefault="006B64A2" w:rsidP="006B64A2">
      <w:pPr>
        <w:spacing w:before="100" w:beforeAutospacing="1" w:after="100" w:afterAutospacing="1" w:line="240" w:lineRule="auto"/>
        <w:jc w:val="center"/>
        <w:rPr>
          <w:rFonts w:ascii="Segoe UI" w:eastAsia="Times New Roman" w:hAnsi="Segoe UI" w:cs="Segoe UI"/>
          <w:color w:val="52525B"/>
          <w:sz w:val="28"/>
          <w:szCs w:val="28"/>
        </w:rPr>
      </w:pPr>
      <w:r w:rsidRPr="003B1BCA">
        <w:rPr>
          <w:rFonts w:ascii="Arial" w:eastAsia="Times New Roman" w:hAnsi="Arial" w:cs="Arial"/>
          <w:b/>
          <w:bCs/>
          <w:color w:val="52525B"/>
          <w:sz w:val="28"/>
          <w:szCs w:val="28"/>
        </w:rPr>
        <w:t>Члан 16</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Записник о полагању испита Школа води за сваког ученика појединачно.</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Записник се води на обрасцу и на начин прописан Правилником о садржају и начину вођења евиденције и издавању јавних исправа у основној школи.</w:t>
      </w:r>
      <w:proofErr w:type="gramEnd"/>
    </w:p>
    <w:p w:rsidR="006B64A2" w:rsidRPr="003B1BCA" w:rsidRDefault="006B64A2" w:rsidP="006B64A2">
      <w:pPr>
        <w:spacing w:before="240" w:after="240" w:line="240" w:lineRule="auto"/>
        <w:jc w:val="center"/>
        <w:rPr>
          <w:rFonts w:ascii="Segoe UI" w:eastAsia="Times New Roman" w:hAnsi="Segoe UI" w:cs="Segoe UI"/>
          <w:color w:val="52525B"/>
          <w:sz w:val="28"/>
          <w:szCs w:val="28"/>
        </w:rPr>
      </w:pPr>
      <w:bookmarkStart w:id="6" w:name="str_7"/>
      <w:bookmarkEnd w:id="6"/>
      <w:r w:rsidRPr="003B1BCA">
        <w:rPr>
          <w:rFonts w:ascii="Arial" w:eastAsia="Times New Roman" w:hAnsi="Arial" w:cs="Arial"/>
          <w:b/>
          <w:bCs/>
          <w:color w:val="52525B"/>
          <w:sz w:val="28"/>
          <w:szCs w:val="28"/>
        </w:rPr>
        <w:t>Правна заштита ученика</w:t>
      </w:r>
    </w:p>
    <w:p w:rsidR="006B64A2" w:rsidRPr="003B1BCA" w:rsidRDefault="006B64A2" w:rsidP="006B64A2">
      <w:pPr>
        <w:spacing w:before="100" w:beforeAutospacing="1" w:after="100" w:afterAutospacing="1" w:line="240" w:lineRule="auto"/>
        <w:jc w:val="center"/>
        <w:rPr>
          <w:rFonts w:ascii="Segoe UI" w:eastAsia="Times New Roman" w:hAnsi="Segoe UI" w:cs="Segoe UI"/>
          <w:color w:val="52525B"/>
          <w:sz w:val="28"/>
          <w:szCs w:val="28"/>
        </w:rPr>
      </w:pPr>
      <w:r w:rsidRPr="003B1BCA">
        <w:rPr>
          <w:rFonts w:ascii="Arial" w:eastAsia="Times New Roman" w:hAnsi="Arial" w:cs="Arial"/>
          <w:b/>
          <w:bCs/>
          <w:color w:val="52525B"/>
          <w:sz w:val="28"/>
          <w:szCs w:val="28"/>
        </w:rPr>
        <w:t>Члан 17</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Ученик, његов родитељ, одосно други законски заступник има право да поднесе приговор на привремене резултате завршног испита школи у којој је ученик полагао испит, у року од 24 сата од објављивања привремених резултата испита.</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r w:rsidRPr="003B1BCA">
        <w:rPr>
          <w:rFonts w:ascii="Arial" w:eastAsia="Times New Roman" w:hAnsi="Arial" w:cs="Arial"/>
          <w:color w:val="52525B"/>
          <w:sz w:val="28"/>
          <w:szCs w:val="28"/>
        </w:rPr>
        <w:t>О приговору на привремени резултат на завршни испит одлучује првостепена комисија у року од 24 часа од истека рока за подношење приговора, а у случају да није задовољан одлуком првостепене комисије, ученик, његов родитељ, одосно други законски заступник има право да поднесе приговор другостепеној комисији у року од 24 часа од пријема одлуке комисије, у складу са Законом.</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Састав, начин образовања и рада комисија из ст.</w:t>
      </w:r>
      <w:proofErr w:type="gramEnd"/>
      <w:r w:rsidRPr="003B1BCA">
        <w:rPr>
          <w:rFonts w:ascii="Arial" w:eastAsia="Times New Roman" w:hAnsi="Arial" w:cs="Arial"/>
          <w:color w:val="52525B"/>
          <w:sz w:val="28"/>
          <w:szCs w:val="28"/>
        </w:rPr>
        <w:t xml:space="preserve"> 1. </w:t>
      </w:r>
      <w:proofErr w:type="gramStart"/>
      <w:r w:rsidRPr="003B1BCA">
        <w:rPr>
          <w:rFonts w:ascii="Arial" w:eastAsia="Times New Roman" w:hAnsi="Arial" w:cs="Arial"/>
          <w:color w:val="52525B"/>
          <w:sz w:val="28"/>
          <w:szCs w:val="28"/>
        </w:rPr>
        <w:t>и</w:t>
      </w:r>
      <w:proofErr w:type="gramEnd"/>
      <w:r w:rsidRPr="003B1BCA">
        <w:rPr>
          <w:rFonts w:ascii="Arial" w:eastAsia="Times New Roman" w:hAnsi="Arial" w:cs="Arial"/>
          <w:color w:val="52525B"/>
          <w:sz w:val="28"/>
          <w:szCs w:val="28"/>
        </w:rPr>
        <w:t xml:space="preserve"> 2. </w:t>
      </w:r>
      <w:proofErr w:type="gramStart"/>
      <w:r w:rsidRPr="003B1BCA">
        <w:rPr>
          <w:rFonts w:ascii="Arial" w:eastAsia="Times New Roman" w:hAnsi="Arial" w:cs="Arial"/>
          <w:color w:val="52525B"/>
          <w:sz w:val="28"/>
          <w:szCs w:val="28"/>
        </w:rPr>
        <w:t>овог</w:t>
      </w:r>
      <w:proofErr w:type="gramEnd"/>
      <w:r w:rsidRPr="003B1BCA">
        <w:rPr>
          <w:rFonts w:ascii="Arial" w:eastAsia="Times New Roman" w:hAnsi="Arial" w:cs="Arial"/>
          <w:color w:val="52525B"/>
          <w:sz w:val="28"/>
          <w:szCs w:val="28"/>
        </w:rPr>
        <w:t xml:space="preserve"> члана уређује се у упутству за организацију и спровођење испита које доноси министар.</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Ученик, његов родитељ, одосно други законски заступник има право да поднесе приговор на испит, осим завршног испита, прописан посебним законом у року од 24 сата од саопштења оцене.</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Директор школе је дужан да одлучи о жалби у року од 24 сата од њеног пријема.</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Ако утврди да је испит обављен противно Закону или Закону о основном образовању и васпитању и прописима донетим на основу њих, поништиће испит и упутити ученика на поновно полагање испита.</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lastRenderedPageBreak/>
        <w:t>Испит се организује у року од три дана од дана подношења приговора.</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Када је поништен испит директор образује нову комисију (најмање три члана, од којих су два стручна за предмет) у чијем саставу не могу бити чланови комисије чији је испит поништен.</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Оцена комисије је коначна.</w:t>
      </w:r>
      <w:proofErr w:type="gramEnd"/>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r w:rsidRPr="003B1BCA">
        <w:rPr>
          <w:rFonts w:ascii="Arial" w:eastAsia="Times New Roman" w:hAnsi="Arial" w:cs="Arial"/>
          <w:color w:val="52525B"/>
          <w:sz w:val="28"/>
          <w:szCs w:val="28"/>
        </w:rPr>
        <w:t>Уколико директор не донесе одлуку по приговору на испит, односно уколико ученик није задовољан одлуком директора по приговору на испит, ученик, његов родитељ, одосно други законски заступник може да поднесе пријаву Министарству просвете, науке и технолошког развоја (даље: Министарство), у року од осам дана од дана сазнања за повреду својих права.</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Ако оцени да је пријава основана, Министарство ће у року од осам дана од дана пријема пријаве да упозори Школу на уочене неправилности и одреди јој рок од три дана од упозорења за отклањање уочене неправилности.</w:t>
      </w:r>
      <w:proofErr w:type="gramEnd"/>
      <w:r w:rsidRPr="003B1BCA">
        <w:rPr>
          <w:rFonts w:ascii="Arial" w:eastAsia="Times New Roman" w:hAnsi="Arial" w:cs="Arial"/>
          <w:color w:val="52525B"/>
          <w:sz w:val="28"/>
          <w:szCs w:val="28"/>
        </w:rPr>
        <w:t xml:space="preserve"> </w:t>
      </w:r>
      <w:proofErr w:type="gramStart"/>
      <w:r w:rsidRPr="003B1BCA">
        <w:rPr>
          <w:rFonts w:ascii="Arial" w:eastAsia="Times New Roman" w:hAnsi="Arial" w:cs="Arial"/>
          <w:color w:val="52525B"/>
          <w:sz w:val="28"/>
          <w:szCs w:val="28"/>
        </w:rPr>
        <w:t>Ако Школа не поступи по овом упозорењу, Министарство ће предузети одговарајуће мере, у складу са законом.</w:t>
      </w:r>
      <w:proofErr w:type="gramEnd"/>
    </w:p>
    <w:p w:rsidR="006B64A2" w:rsidRPr="003B1BCA" w:rsidRDefault="006B64A2" w:rsidP="006B64A2">
      <w:pPr>
        <w:spacing w:before="240" w:after="240" w:line="240" w:lineRule="auto"/>
        <w:jc w:val="center"/>
        <w:rPr>
          <w:rFonts w:ascii="Segoe UI" w:eastAsia="Times New Roman" w:hAnsi="Segoe UI" w:cs="Segoe UI"/>
          <w:color w:val="52525B"/>
          <w:sz w:val="28"/>
          <w:szCs w:val="28"/>
        </w:rPr>
      </w:pPr>
      <w:bookmarkStart w:id="7" w:name="str_8"/>
      <w:bookmarkEnd w:id="7"/>
      <w:r w:rsidRPr="003B1BCA">
        <w:rPr>
          <w:rFonts w:ascii="Arial" w:eastAsia="Times New Roman" w:hAnsi="Arial" w:cs="Arial"/>
          <w:b/>
          <w:bCs/>
          <w:color w:val="52525B"/>
          <w:sz w:val="28"/>
          <w:szCs w:val="28"/>
        </w:rPr>
        <w:t>Завршне одредбе</w:t>
      </w:r>
    </w:p>
    <w:p w:rsidR="006B64A2" w:rsidRPr="003B1BCA" w:rsidRDefault="006B64A2" w:rsidP="006B64A2">
      <w:pPr>
        <w:spacing w:before="100" w:beforeAutospacing="1" w:after="100" w:afterAutospacing="1" w:line="240" w:lineRule="auto"/>
        <w:jc w:val="center"/>
        <w:rPr>
          <w:rFonts w:ascii="Segoe UI" w:eastAsia="Times New Roman" w:hAnsi="Segoe UI" w:cs="Segoe UI"/>
          <w:color w:val="52525B"/>
          <w:sz w:val="28"/>
          <w:szCs w:val="28"/>
        </w:rPr>
      </w:pPr>
      <w:r w:rsidRPr="003B1BCA">
        <w:rPr>
          <w:rFonts w:ascii="Arial" w:eastAsia="Times New Roman" w:hAnsi="Arial" w:cs="Arial"/>
          <w:b/>
          <w:bCs/>
          <w:color w:val="52525B"/>
          <w:sz w:val="28"/>
          <w:szCs w:val="28"/>
        </w:rPr>
        <w:t>Члан 18</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proofErr w:type="gramStart"/>
      <w:r w:rsidRPr="003B1BCA">
        <w:rPr>
          <w:rFonts w:ascii="Arial" w:eastAsia="Times New Roman" w:hAnsi="Arial" w:cs="Arial"/>
          <w:color w:val="52525B"/>
          <w:sz w:val="28"/>
          <w:szCs w:val="28"/>
        </w:rPr>
        <w:t>Овај правилник ступа на снагу осмог дана од дана објављивања на огласној табли Школе.</w:t>
      </w:r>
      <w:proofErr w:type="gramEnd"/>
    </w:p>
    <w:p w:rsidR="00DA228E" w:rsidRPr="003B1BCA" w:rsidRDefault="006B64A2" w:rsidP="006B64A2">
      <w:pPr>
        <w:spacing w:before="100" w:beforeAutospacing="1" w:after="100" w:afterAutospacing="1" w:line="240" w:lineRule="auto"/>
        <w:rPr>
          <w:rFonts w:ascii="Arial" w:eastAsia="Times New Roman" w:hAnsi="Arial" w:cs="Arial"/>
          <w:color w:val="52525B"/>
          <w:sz w:val="28"/>
          <w:szCs w:val="28"/>
          <w:lang w:val="sr-Cyrl-RS"/>
        </w:rPr>
      </w:pPr>
      <w:r w:rsidRPr="003B1BCA">
        <w:rPr>
          <w:rFonts w:ascii="Arial" w:eastAsia="Times New Roman" w:hAnsi="Arial" w:cs="Arial"/>
          <w:color w:val="52525B"/>
          <w:sz w:val="28"/>
          <w:szCs w:val="28"/>
        </w:rPr>
        <w:t>Број</w:t>
      </w:r>
      <w:proofErr w:type="gramStart"/>
      <w:r w:rsidR="007A6E94" w:rsidRPr="003B1BCA">
        <w:rPr>
          <w:rFonts w:ascii="Arial" w:eastAsia="Times New Roman" w:hAnsi="Arial" w:cs="Arial"/>
          <w:color w:val="52525B"/>
          <w:sz w:val="28"/>
          <w:szCs w:val="28"/>
          <w:lang w:val="sr-Cyrl-RS"/>
        </w:rPr>
        <w:t>:114</w:t>
      </w:r>
      <w:proofErr w:type="gramEnd"/>
      <w:r w:rsidR="007A6E94" w:rsidRPr="003B1BCA">
        <w:rPr>
          <w:rFonts w:ascii="Arial" w:eastAsia="Times New Roman" w:hAnsi="Arial" w:cs="Arial"/>
          <w:color w:val="52525B"/>
          <w:sz w:val="28"/>
          <w:szCs w:val="28"/>
          <w:lang w:val="sr-Cyrl-RS"/>
        </w:rPr>
        <w:t>/6</w:t>
      </w:r>
    </w:p>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lang w:val="sr-Cyrl-RS"/>
        </w:rPr>
      </w:pPr>
      <w:r w:rsidRPr="003B1BCA">
        <w:rPr>
          <w:rFonts w:ascii="Arial" w:eastAsia="Times New Roman" w:hAnsi="Arial" w:cs="Arial"/>
          <w:color w:val="52525B"/>
          <w:sz w:val="28"/>
          <w:szCs w:val="28"/>
        </w:rPr>
        <w:t>Датум</w:t>
      </w:r>
      <w:proofErr w:type="gramStart"/>
      <w:r w:rsidRPr="003B1BCA">
        <w:rPr>
          <w:rFonts w:ascii="Arial" w:eastAsia="Times New Roman" w:hAnsi="Arial" w:cs="Arial"/>
          <w:color w:val="52525B"/>
          <w:sz w:val="28"/>
          <w:szCs w:val="28"/>
        </w:rPr>
        <w:t>:</w:t>
      </w:r>
      <w:r w:rsidR="00DA228E" w:rsidRPr="003B1BCA">
        <w:rPr>
          <w:rFonts w:ascii="Arial" w:eastAsia="Times New Roman" w:hAnsi="Arial" w:cs="Arial"/>
          <w:color w:val="52525B"/>
          <w:sz w:val="28"/>
          <w:szCs w:val="28"/>
          <w:lang w:val="sr-Cyrl-RS"/>
        </w:rPr>
        <w:t>11.03.2024</w:t>
      </w:r>
      <w:proofErr w:type="gramEnd"/>
      <w:r w:rsidR="00DA228E" w:rsidRPr="003B1BCA">
        <w:rPr>
          <w:rFonts w:ascii="Arial" w:eastAsia="Times New Roman" w:hAnsi="Arial" w:cs="Arial"/>
          <w:color w:val="52525B"/>
          <w:sz w:val="28"/>
          <w:szCs w:val="28"/>
          <w:lang w:val="sr-Cyrl-RS"/>
        </w:rPr>
        <w:t>.</w:t>
      </w:r>
    </w:p>
    <w:tbl>
      <w:tblPr>
        <w:tblW w:w="5000" w:type="pct"/>
        <w:tblCellSpacing w:w="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7182"/>
        <w:gridCol w:w="2268"/>
      </w:tblGrid>
      <w:tr w:rsidR="006B64A2" w:rsidRPr="003B1BCA" w:rsidTr="006B64A2">
        <w:trPr>
          <w:tblCellSpacing w:w="0" w:type="dxa"/>
        </w:trPr>
        <w:tc>
          <w:tcPr>
            <w:tcW w:w="3800" w:type="pct"/>
            <w:tcBorders>
              <w:top w:val="nil"/>
              <w:left w:val="nil"/>
              <w:bottom w:val="nil"/>
              <w:right w:val="nil"/>
            </w:tcBorders>
            <w:tcMar>
              <w:top w:w="45" w:type="dxa"/>
              <w:left w:w="45" w:type="dxa"/>
              <w:bottom w:w="45" w:type="dxa"/>
              <w:right w:w="45" w:type="dxa"/>
            </w:tcMar>
            <w:hideMark/>
          </w:tcPr>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r w:rsidRPr="003B1BCA">
              <w:rPr>
                <w:rFonts w:ascii="Arial" w:eastAsia="Times New Roman" w:hAnsi="Arial" w:cs="Arial"/>
                <w:color w:val="52525B"/>
                <w:sz w:val="28"/>
                <w:szCs w:val="28"/>
              </w:rPr>
              <w:t> </w:t>
            </w:r>
          </w:p>
        </w:tc>
        <w:tc>
          <w:tcPr>
            <w:tcW w:w="1200" w:type="pct"/>
            <w:tcBorders>
              <w:top w:val="nil"/>
              <w:left w:val="nil"/>
              <w:bottom w:val="nil"/>
              <w:right w:val="nil"/>
            </w:tcBorders>
            <w:tcMar>
              <w:top w:w="45" w:type="dxa"/>
              <w:left w:w="45" w:type="dxa"/>
              <w:bottom w:w="45" w:type="dxa"/>
              <w:right w:w="45" w:type="dxa"/>
            </w:tcMar>
            <w:hideMark/>
          </w:tcPr>
          <w:p w:rsidR="006B64A2" w:rsidRPr="003B1BCA" w:rsidRDefault="006B64A2" w:rsidP="006B64A2">
            <w:pPr>
              <w:spacing w:before="100" w:beforeAutospacing="1" w:after="100" w:afterAutospacing="1" w:line="240" w:lineRule="auto"/>
              <w:jc w:val="center"/>
              <w:rPr>
                <w:rFonts w:ascii="Segoe UI" w:eastAsia="Times New Roman" w:hAnsi="Segoe UI" w:cs="Segoe UI"/>
                <w:color w:val="52525B"/>
                <w:sz w:val="28"/>
                <w:szCs w:val="28"/>
              </w:rPr>
            </w:pPr>
            <w:r w:rsidRPr="003B1BCA">
              <w:rPr>
                <w:rFonts w:ascii="Arial" w:eastAsia="Times New Roman" w:hAnsi="Arial" w:cs="Arial"/>
                <w:color w:val="52525B"/>
                <w:sz w:val="28"/>
                <w:szCs w:val="28"/>
              </w:rPr>
              <w:t>ПРЕДСЕДНИК ШКОЛСКОГ ОДБОРА</w:t>
            </w:r>
          </w:p>
        </w:tc>
      </w:tr>
      <w:tr w:rsidR="006B64A2" w:rsidRPr="003B1BCA" w:rsidTr="006B64A2">
        <w:trPr>
          <w:tblCellSpacing w:w="0" w:type="dxa"/>
        </w:trPr>
        <w:tc>
          <w:tcPr>
            <w:tcW w:w="0" w:type="auto"/>
            <w:tcBorders>
              <w:top w:val="nil"/>
              <w:left w:val="nil"/>
              <w:bottom w:val="nil"/>
              <w:right w:val="nil"/>
            </w:tcBorders>
            <w:tcMar>
              <w:top w:w="45" w:type="dxa"/>
              <w:left w:w="45" w:type="dxa"/>
              <w:bottom w:w="45" w:type="dxa"/>
              <w:right w:w="45" w:type="dxa"/>
            </w:tcMar>
            <w:hideMark/>
          </w:tcPr>
          <w:p w:rsidR="006B64A2" w:rsidRPr="003B1BCA" w:rsidRDefault="006B64A2" w:rsidP="006B64A2">
            <w:pPr>
              <w:spacing w:before="100" w:beforeAutospacing="1" w:after="100" w:afterAutospacing="1" w:line="240" w:lineRule="auto"/>
              <w:rPr>
                <w:rFonts w:ascii="Segoe UI" w:eastAsia="Times New Roman" w:hAnsi="Segoe UI" w:cs="Segoe UI"/>
                <w:color w:val="52525B"/>
                <w:sz w:val="28"/>
                <w:szCs w:val="28"/>
              </w:rPr>
            </w:pPr>
            <w:r w:rsidRPr="003B1BCA">
              <w:rPr>
                <w:rFonts w:ascii="Arial" w:eastAsia="Times New Roman" w:hAnsi="Arial" w:cs="Arial"/>
                <w:color w:val="52525B"/>
                <w:sz w:val="28"/>
                <w:szCs w:val="28"/>
              </w:rPr>
              <w:t> </w:t>
            </w:r>
          </w:p>
        </w:tc>
        <w:tc>
          <w:tcPr>
            <w:tcW w:w="0" w:type="auto"/>
            <w:tcBorders>
              <w:top w:val="nil"/>
              <w:left w:val="nil"/>
              <w:bottom w:val="nil"/>
              <w:right w:val="nil"/>
            </w:tcBorders>
            <w:tcMar>
              <w:top w:w="45" w:type="dxa"/>
              <w:left w:w="45" w:type="dxa"/>
              <w:bottom w:w="45" w:type="dxa"/>
              <w:right w:w="45" w:type="dxa"/>
            </w:tcMar>
            <w:hideMark/>
          </w:tcPr>
          <w:p w:rsidR="006B64A2" w:rsidRPr="003B1BCA" w:rsidRDefault="00DA228E" w:rsidP="006B64A2">
            <w:pPr>
              <w:spacing w:before="100" w:beforeAutospacing="1" w:after="100" w:afterAutospacing="1" w:line="240" w:lineRule="auto"/>
              <w:jc w:val="center"/>
              <w:rPr>
                <w:rFonts w:ascii="Segoe UI" w:eastAsia="Times New Roman" w:hAnsi="Segoe UI" w:cs="Segoe UI"/>
                <w:color w:val="52525B"/>
                <w:sz w:val="28"/>
                <w:szCs w:val="28"/>
                <w:lang w:val="sr-Cyrl-RS"/>
              </w:rPr>
            </w:pPr>
            <w:r w:rsidRPr="003B1BCA">
              <w:rPr>
                <w:rFonts w:ascii="Arial" w:eastAsia="Times New Roman" w:hAnsi="Arial" w:cs="Arial"/>
                <w:color w:val="52525B"/>
                <w:sz w:val="28"/>
                <w:szCs w:val="28"/>
                <w:lang w:val="sr-Cyrl-RS"/>
              </w:rPr>
              <w:t>Светлана Петровић</w:t>
            </w:r>
          </w:p>
        </w:tc>
      </w:tr>
    </w:tbl>
    <w:p w:rsidR="006B64A2" w:rsidRPr="003B1BCA" w:rsidRDefault="006B64A2" w:rsidP="003B1BCA">
      <w:pPr>
        <w:spacing w:before="100" w:beforeAutospacing="1" w:after="100" w:afterAutospacing="1" w:line="360" w:lineRule="atLeast"/>
        <w:rPr>
          <w:rFonts w:ascii="Arial" w:eastAsia="Times New Roman" w:hAnsi="Arial" w:cs="Arial"/>
          <w:sz w:val="28"/>
          <w:szCs w:val="28"/>
        </w:rPr>
      </w:pPr>
      <w:r w:rsidRPr="003B1BCA">
        <w:rPr>
          <w:rFonts w:ascii="Segoe UI" w:eastAsia="Times New Roman" w:hAnsi="Segoe UI" w:cs="Segoe UI"/>
          <w:color w:val="52525B"/>
          <w:sz w:val="28"/>
          <w:szCs w:val="28"/>
        </w:rPr>
        <w:t> </w:t>
      </w:r>
      <w:bookmarkStart w:id="8" w:name="_GoBack"/>
      <w:bookmarkEnd w:id="8"/>
    </w:p>
    <w:sectPr w:rsidR="006B64A2" w:rsidRPr="003B1B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4A2"/>
    <w:rsid w:val="003B1BCA"/>
    <w:rsid w:val="006B64A2"/>
    <w:rsid w:val="007A6E94"/>
    <w:rsid w:val="00B17785"/>
    <w:rsid w:val="00C9291D"/>
    <w:rsid w:val="00DA228E"/>
    <w:rsid w:val="00ED3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A22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A22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984602">
      <w:bodyDiv w:val="1"/>
      <w:marLeft w:val="0"/>
      <w:marRight w:val="0"/>
      <w:marTop w:val="0"/>
      <w:marBottom w:val="0"/>
      <w:divBdr>
        <w:top w:val="none" w:sz="0" w:space="0" w:color="auto"/>
        <w:left w:val="none" w:sz="0" w:space="0" w:color="auto"/>
        <w:bottom w:val="none" w:sz="0" w:space="0" w:color="auto"/>
        <w:right w:val="none" w:sz="0" w:space="0" w:color="auto"/>
      </w:divBdr>
    </w:div>
    <w:div w:id="121091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7</cp:revision>
  <dcterms:created xsi:type="dcterms:W3CDTF">2024-03-28T07:48:00Z</dcterms:created>
  <dcterms:modified xsi:type="dcterms:W3CDTF">2024-03-29T11:10:00Z</dcterms:modified>
</cp:coreProperties>
</file>